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2"/>
        <w:gridCol w:w="1440"/>
        <w:gridCol w:w="198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ascii="黑体" w:hAnsi="宋体" w:eastAsia="黑体" w:cs="黑体"/>
                <w:b/>
                <w:i w:val="0"/>
                <w:sz w:val="24"/>
                <w:szCs w:val="24"/>
              </w:rPr>
              <w:t>用人单位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sz w:val="24"/>
                <w:szCs w:val="24"/>
              </w:rPr>
              <w:t>职位名称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sz w:val="24"/>
                <w:szCs w:val="24"/>
              </w:rPr>
              <w:t>考生姓名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sz w:val="24"/>
                <w:szCs w:val="24"/>
              </w:rPr>
              <w:t>最低入围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sz w:val="24"/>
                <w:szCs w:val="24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驻车站办事处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统计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郑文亚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ascii="微软雅黑 ! important" w:hAnsi="微软雅黑 ! important" w:eastAsia="微软雅黑 ! important" w:cs="微软雅黑 ! important"/>
                <w:b/>
                <w:i w:val="0"/>
                <w:sz w:val="24"/>
                <w:szCs w:val="24"/>
              </w:rPr>
              <w:t>73.76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驻车站办事处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税费计核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邹存娇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b/>
                <w:i w:val="0"/>
                <w:sz w:val="24"/>
                <w:szCs w:val="24"/>
              </w:rPr>
              <w:t>71.62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董博文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于海淼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驻十八里办事处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法规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于艳娇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b/>
                <w:i w:val="0"/>
                <w:sz w:val="24"/>
                <w:szCs w:val="24"/>
              </w:rPr>
              <w:t>73.83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李冉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驻十八里办事处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查验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王赫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b/>
                <w:i w:val="0"/>
                <w:sz w:val="24"/>
                <w:szCs w:val="24"/>
              </w:rPr>
              <w:t>75.24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王君荣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燕飞雨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驻十八里办事处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宣传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王哲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b/>
                <w:i w:val="0"/>
                <w:sz w:val="24"/>
                <w:szCs w:val="24"/>
              </w:rPr>
              <w:t>73.84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驻十八里办事处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徐晓桐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b/>
                <w:i w:val="0"/>
                <w:sz w:val="24"/>
                <w:szCs w:val="24"/>
              </w:rPr>
              <w:t>69.46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石焱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周婧瑶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张晓萌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驻十八里办事处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文秘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吴穊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b/>
                <w:i w:val="0"/>
                <w:sz w:val="24"/>
                <w:szCs w:val="24"/>
              </w:rPr>
              <w:t>71.94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贺佳鑫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张帆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驻十八里办事处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海关业务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唐家庆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b/>
                <w:i w:val="0"/>
                <w:sz w:val="24"/>
                <w:szCs w:val="24"/>
              </w:rPr>
              <w:t>67.62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段海伦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张奕冰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驻车站办事处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旅检（一）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包艳荣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b/>
                <w:i w:val="0"/>
                <w:sz w:val="24"/>
                <w:szCs w:val="24"/>
              </w:rPr>
              <w:t>62.48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白嘎拉玛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驻十八里办事处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旅检（二）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管泽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b/>
                <w:i w:val="0"/>
                <w:sz w:val="24"/>
                <w:szCs w:val="24"/>
              </w:rPr>
              <w:t>70.89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孙久松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关杰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驻十八里办事处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监管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刘霞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b/>
                <w:i w:val="0"/>
                <w:sz w:val="24"/>
                <w:szCs w:val="24"/>
              </w:rPr>
              <w:t>70.78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甘琳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李琳娜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姜璎桐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驻十八里办事处缉私科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情报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王博奇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b/>
                <w:i w:val="0"/>
                <w:sz w:val="24"/>
                <w:szCs w:val="24"/>
              </w:rPr>
              <w:t>68.39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30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驻十八里办事处缉私科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缉私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王曦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微软雅黑 ! important" w:hAnsi="微软雅黑 ! important" w:eastAsia="微软雅黑 ! important" w:cs="微软雅黑 ! important"/>
                <w:b/>
                <w:i w:val="0"/>
                <w:sz w:val="24"/>
                <w:szCs w:val="24"/>
              </w:rPr>
              <w:t>67.74</w:t>
            </w:r>
          </w:p>
        </w:tc>
      </w:tr>
    </w:tbl>
    <w:p>
      <w:pPr>
        <w:pStyle w:val="12"/>
        <w:keepNext w:val="0"/>
        <w:keepLines w:val="0"/>
        <w:widowControl/>
        <w:suppressLineNumbers w:val="0"/>
        <w:spacing w:line="420" w:lineRule="atLeast"/>
        <w:jc w:val="both"/>
      </w:pPr>
      <w:r>
        <w:rPr>
          <w:rFonts w:hint="eastAsia" w:ascii="宋体" w:hAnsi="宋体" w:eastAsia="宋体" w:cs="宋体"/>
          <w:i w:val="0"/>
          <w:sz w:val="32"/>
          <w:szCs w:val="32"/>
        </w:rPr>
        <w:t>   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283738"/>
    <w:rsid w:val="293D5191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uiPriority w:val="0"/>
    <w:rPr>
      <w:color w:val="ADAAAD"/>
    </w:rPr>
  </w:style>
  <w:style w:type="character" w:customStyle="1" w:styleId="713">
    <w:name w:val="disabled9"/>
    <w:basedOn w:val="13"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uiPriority w:val="0"/>
    <w:rPr>
      <w:vanish/>
    </w:rPr>
  </w:style>
  <w:style w:type="character" w:customStyle="1" w:styleId="722">
    <w:name w:val="disabled18"/>
    <w:basedOn w:val="13"/>
    <w:uiPriority w:val="0"/>
    <w:rPr>
      <w:vanish/>
    </w:rPr>
  </w:style>
  <w:style w:type="character" w:customStyle="1" w:styleId="723">
    <w:name w:val="disabled19"/>
    <w:basedOn w:val="13"/>
    <w:uiPriority w:val="0"/>
    <w:rPr>
      <w:color w:val="ADAAAD"/>
    </w:rPr>
  </w:style>
  <w:style w:type="character" w:customStyle="1" w:styleId="724">
    <w:name w:val="disabled20"/>
    <w:basedOn w:val="13"/>
    <w:uiPriority w:val="0"/>
    <w:rPr>
      <w:vanish/>
    </w:rPr>
  </w:style>
  <w:style w:type="character" w:customStyle="1" w:styleId="725">
    <w:name w:val="disabled21"/>
    <w:basedOn w:val="13"/>
    <w:uiPriority w:val="0"/>
    <w:rPr>
      <w:vanish/>
    </w:rPr>
  </w:style>
  <w:style w:type="character" w:customStyle="1" w:styleId="726">
    <w:name w:val="disabled22"/>
    <w:basedOn w:val="13"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uiPriority w:val="0"/>
    <w:rPr>
      <w:b/>
      <w:color w:val="FF0084"/>
    </w:rPr>
  </w:style>
  <w:style w:type="character" w:customStyle="1" w:styleId="730">
    <w:name w:val="current8"/>
    <w:basedOn w:val="13"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uiPriority w:val="0"/>
    <w:rPr>
      <w:b/>
      <w:color w:val="000000"/>
    </w:rPr>
  </w:style>
  <w:style w:type="character" w:customStyle="1" w:styleId="745">
    <w:name w:val="fl1"/>
    <w:basedOn w:val="13"/>
    <w:uiPriority w:val="0"/>
    <w:rPr>
      <w:color w:val="555555"/>
    </w:rPr>
  </w:style>
  <w:style w:type="character" w:customStyle="1" w:styleId="746">
    <w:name w:val="fr2"/>
    <w:basedOn w:val="13"/>
    <w:uiPriority w:val="0"/>
    <w:rPr>
      <w:color w:val="555555"/>
    </w:rPr>
  </w:style>
  <w:style w:type="character" w:customStyle="1" w:styleId="747">
    <w:name w:val="fr3"/>
    <w:basedOn w:val="13"/>
    <w:uiPriority w:val="0"/>
    <w:rPr>
      <w:color w:val="555555"/>
    </w:rPr>
  </w:style>
  <w:style w:type="character" w:customStyle="1" w:styleId="748">
    <w:name w:val="language2"/>
    <w:basedOn w:val="13"/>
    <w:uiPriority w:val="0"/>
  </w:style>
  <w:style w:type="character" w:customStyle="1" w:styleId="749">
    <w:name w:val="moduletitle_menuitemsel2"/>
    <w:basedOn w:val="13"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uiPriority w:val="0"/>
    <w:rPr>
      <w:color w:val="555555"/>
    </w:rPr>
  </w:style>
  <w:style w:type="character" w:customStyle="1" w:styleId="751">
    <w:name w:val="fl3"/>
    <w:basedOn w:val="13"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2018-03-20T11:17:32Z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