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spacing w:before="0" w:beforeAutospacing="0" w:after="0" w:afterAutospacing="0" w:line="420" w:lineRule="atLeast"/>
        <w:ind w:left="0" w:right="0" w:firstLine="0"/>
        <w:jc w:val="left"/>
        <w:rPr>
          <w:rFonts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      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spacing w:before="0" w:beforeAutospacing="0" w:after="0" w:afterAutospacing="0" w:line="420" w:lineRule="atLeast"/>
        <w:ind w:left="0" w:right="0" w:firstLine="0"/>
        <w:jc w:val="center"/>
        <w:rPr>
          <w:rFonts w:hint="default" w:ascii="Verdana" w:hAnsi="Verdana" w:cs="Verdana"/>
          <w:b w:val="0"/>
          <w:i w:val="0"/>
          <w:caps w:val="0"/>
          <w:color w:val="4E4E4E"/>
          <w:spacing w:val="0"/>
          <w:sz w:val="21"/>
          <w:szCs w:val="21"/>
        </w:rPr>
      </w:pPr>
      <w:r>
        <w:rPr>
          <w:rStyle w:val="4"/>
          <w:rFonts w:hint="default" w:ascii="Verdana" w:hAnsi="Verdana" w:eastAsia="宋体" w:cs="Verdana"/>
          <w:i w:val="0"/>
          <w:caps w:val="0"/>
          <w:color w:val="000000"/>
          <w:spacing w:val="0"/>
          <w:kern w:val="0"/>
          <w:sz w:val="21"/>
          <w:szCs w:val="21"/>
          <w:bdr w:val="none" w:color="auto" w:sz="0" w:space="0"/>
          <w:shd w:val="clear" w:fill="F9F9F9"/>
          <w:lang w:val="en-US" w:eastAsia="zh-CN" w:bidi="ar"/>
        </w:rPr>
        <w:t>2017年下半年陕西省中小学教师资格面试信息确认点</w:t>
      </w:r>
      <w:r>
        <w:rPr>
          <w:rFonts w:hint="default" w:ascii="Verdana" w:hAnsi="Verdana" w:eastAsia="宋体" w:cs="Verdana"/>
          <w:b w:val="0"/>
          <w:i w:val="0"/>
          <w:caps w:val="0"/>
          <w:color w:val="4E4E4E"/>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4E4E4E"/>
          <w:spacing w:val="0"/>
          <w:kern w:val="0"/>
          <w:sz w:val="21"/>
          <w:szCs w:val="21"/>
          <w:bdr w:val="none" w:color="auto" w:sz="0" w:space="0"/>
          <w:shd w:val="clear" w:fill="F9F9F9"/>
          <w:lang w:val="en-US" w:eastAsia="zh-CN" w:bidi="ar"/>
        </w:rPr>
        <w:t> </w:t>
      </w:r>
    </w:p>
    <w:tbl>
      <w:tblPr>
        <w:tblW w:w="8306"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
      <w:tblGrid>
        <w:gridCol w:w="694"/>
        <w:gridCol w:w="813"/>
        <w:gridCol w:w="1331"/>
        <w:gridCol w:w="1652"/>
        <w:gridCol w:w="38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jc w:val="center"/>
        </w:trPr>
        <w:tc>
          <w:tcPr>
            <w:tcW w:w="694"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i w:val="0"/>
                <w:caps w:val="0"/>
                <w:color w:val="000000"/>
                <w:spacing w:val="0"/>
                <w:kern w:val="0"/>
                <w:sz w:val="21"/>
                <w:szCs w:val="21"/>
                <w:bdr w:val="none" w:color="auto" w:sz="0" w:space="0"/>
                <w:lang w:val="en-US" w:eastAsia="zh-CN" w:bidi="ar"/>
              </w:rPr>
              <w:t>考区</w:t>
            </w:r>
          </w:p>
        </w:tc>
        <w:tc>
          <w:tcPr>
            <w:tcW w:w="813"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i w:val="0"/>
                <w:caps w:val="0"/>
                <w:color w:val="000000"/>
                <w:spacing w:val="0"/>
                <w:kern w:val="0"/>
                <w:sz w:val="21"/>
                <w:szCs w:val="21"/>
                <w:bdr w:val="none" w:color="auto" w:sz="0" w:space="0"/>
                <w:lang w:val="en-US" w:eastAsia="zh-CN" w:bidi="ar"/>
              </w:rPr>
              <w:t>确认点</w:t>
            </w:r>
          </w:p>
        </w:tc>
        <w:tc>
          <w:tcPr>
            <w:tcW w:w="1331"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i w:val="0"/>
                <w:caps w:val="0"/>
                <w:color w:val="000000"/>
                <w:spacing w:val="0"/>
                <w:kern w:val="0"/>
                <w:sz w:val="21"/>
                <w:szCs w:val="21"/>
                <w:bdr w:val="none" w:color="auto" w:sz="0" w:space="0"/>
                <w:lang w:val="en-US" w:eastAsia="zh-CN" w:bidi="ar"/>
              </w:rPr>
              <w:t>确认点地址</w:t>
            </w:r>
          </w:p>
        </w:tc>
        <w:tc>
          <w:tcPr>
            <w:tcW w:w="1652"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i w:val="0"/>
                <w:caps w:val="0"/>
                <w:color w:val="000000"/>
                <w:spacing w:val="0"/>
                <w:kern w:val="0"/>
                <w:sz w:val="21"/>
                <w:szCs w:val="21"/>
                <w:bdr w:val="none" w:color="auto" w:sz="0" w:space="0"/>
                <w:lang w:val="en-US" w:eastAsia="zh-CN" w:bidi="ar"/>
              </w:rPr>
              <w:t>确认时间</w:t>
            </w:r>
          </w:p>
        </w:tc>
        <w:tc>
          <w:tcPr>
            <w:tcW w:w="3816"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i w:val="0"/>
                <w:caps w:val="0"/>
                <w:color w:val="000000"/>
                <w:spacing w:val="0"/>
                <w:kern w:val="0"/>
                <w:sz w:val="21"/>
                <w:szCs w:val="21"/>
                <w:bdr w:val="none" w:color="auto" w:sz="0" w:space="0"/>
                <w:lang w:val="en-US" w:eastAsia="zh-CN" w:bidi="ar"/>
              </w:rPr>
              <w:t>联系电话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94"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西安市</w:t>
            </w:r>
          </w:p>
        </w:tc>
        <w:tc>
          <w:tcPr>
            <w:tcW w:w="813"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陕西省理工学校</w:t>
            </w:r>
          </w:p>
        </w:tc>
        <w:tc>
          <w:tcPr>
            <w:tcW w:w="1331"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西安市西影路116号</w:t>
            </w:r>
          </w:p>
        </w:tc>
        <w:tc>
          <w:tcPr>
            <w:tcW w:w="1652"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12月13-16日。</w:t>
            </w:r>
          </w:p>
        </w:tc>
        <w:tc>
          <w:tcPr>
            <w:tcW w:w="3816"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029-85583472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94"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铜川市</w:t>
            </w:r>
          </w:p>
        </w:tc>
        <w:tc>
          <w:tcPr>
            <w:tcW w:w="813"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铜川市考试管理中心</w:t>
            </w:r>
          </w:p>
        </w:tc>
        <w:tc>
          <w:tcPr>
            <w:tcW w:w="1331"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铜川新区斯明街7号</w:t>
            </w:r>
          </w:p>
        </w:tc>
        <w:tc>
          <w:tcPr>
            <w:tcW w:w="1652"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12月12-15日</w:t>
            </w:r>
          </w:p>
        </w:tc>
        <w:tc>
          <w:tcPr>
            <w:tcW w:w="3816"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0919-3192301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94"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宝鸡市</w:t>
            </w:r>
          </w:p>
        </w:tc>
        <w:tc>
          <w:tcPr>
            <w:tcW w:w="813"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宝鸡市考试管理中心</w:t>
            </w:r>
          </w:p>
        </w:tc>
        <w:tc>
          <w:tcPr>
            <w:tcW w:w="1331"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宝鸡市金台区大庆路29号（宝鸡市教育中心院内）</w:t>
            </w:r>
          </w:p>
        </w:tc>
        <w:tc>
          <w:tcPr>
            <w:tcW w:w="1652"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12月12-16日</w:t>
            </w:r>
          </w:p>
        </w:tc>
        <w:tc>
          <w:tcPr>
            <w:tcW w:w="3816"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0917-2790619</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0917-2790616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94"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咸阳市</w:t>
            </w:r>
          </w:p>
        </w:tc>
        <w:tc>
          <w:tcPr>
            <w:tcW w:w="813"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咸阳市考试管理中心</w:t>
            </w:r>
          </w:p>
        </w:tc>
        <w:tc>
          <w:tcPr>
            <w:tcW w:w="1331"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咸阳市人民东路66号</w:t>
            </w:r>
          </w:p>
        </w:tc>
        <w:tc>
          <w:tcPr>
            <w:tcW w:w="1652"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12月13-16日。</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确认时间安排：</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12月13日：小学；</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12月14日：初中；</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12月15日：幼儿园、高中；</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12月16日：补审</w:t>
            </w:r>
            <w:r>
              <w:rPr>
                <w:rFonts w:hint="default" w:ascii="Verdana" w:hAnsi="Verdana" w:eastAsia="宋体" w:cs="Verdana"/>
                <w:b/>
                <w:i w:val="0"/>
                <w:caps w:val="0"/>
                <w:color w:val="000000"/>
                <w:spacing w:val="0"/>
                <w:kern w:val="0"/>
                <w:sz w:val="21"/>
                <w:szCs w:val="21"/>
                <w:bdr w:val="none" w:color="auto" w:sz="0" w:space="0"/>
                <w:lang w:val="en-US" w:eastAsia="zh-CN" w:bidi="ar"/>
              </w:rPr>
              <w:t>。</w:t>
            </w:r>
          </w:p>
        </w:tc>
        <w:tc>
          <w:tcPr>
            <w:tcW w:w="3816" w:type="dxa"/>
            <w:tcBorders>
              <w:top w:val="outset" w:color="auto" w:sz="6" w:space="0"/>
              <w:left w:val="outset" w:color="auto" w:sz="6" w:space="0"/>
              <w:bottom w:val="outset" w:color="auto" w:sz="6" w:space="0"/>
              <w:right w:val="outset" w:color="auto"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420"/>
              <w:jc w:val="left"/>
            </w:pPr>
            <w:r>
              <w:rPr>
                <w:rFonts w:hint="default" w:ascii="Verdana" w:hAnsi="Verdana" w:cs="Verdana"/>
                <w:b w:val="0"/>
                <w:i w:val="0"/>
                <w:caps w:val="0"/>
                <w:color w:val="000000"/>
                <w:spacing w:val="0"/>
                <w:sz w:val="21"/>
                <w:szCs w:val="21"/>
                <w:bdr w:val="none" w:color="auto" w:sz="0" w:space="0"/>
              </w:rPr>
              <w:t>029-33283213</w:t>
            </w:r>
            <w:r>
              <w:rPr>
                <w:rFonts w:hint="default" w:ascii="Verdana" w:hAnsi="Verdana" w:cs="Verdana"/>
                <w:b w:val="0"/>
                <w:i w:val="0"/>
                <w:caps w:val="0"/>
                <w:color w:val="000000"/>
                <w:spacing w:val="0"/>
                <w:sz w:val="21"/>
                <w:szCs w:val="21"/>
                <w:bdr w:val="none" w:color="auto" w:sz="0" w:space="0"/>
              </w:rPr>
              <w:br w:type="textWrapping"/>
            </w:r>
            <w:r>
              <w:rPr>
                <w:rFonts w:hint="default" w:ascii="Verdana" w:hAnsi="Verdana" w:cs="Verdana"/>
                <w:b w:val="0"/>
                <w:i w:val="0"/>
                <w:caps w:val="0"/>
                <w:color w:val="000000"/>
                <w:spacing w:val="0"/>
                <w:sz w:val="21"/>
                <w:szCs w:val="21"/>
                <w:bdr w:val="none" w:color="auto" w:sz="0" w:space="0"/>
              </w:rPr>
              <w:t>029-33283180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94"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渭南市</w:t>
            </w:r>
          </w:p>
        </w:tc>
        <w:tc>
          <w:tcPr>
            <w:tcW w:w="813"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渭南市考试管理中心</w:t>
            </w:r>
          </w:p>
        </w:tc>
        <w:tc>
          <w:tcPr>
            <w:tcW w:w="1331"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渭南市朝阳大街中段（朝阳大街与西岳路十字西100米路北）</w:t>
            </w:r>
          </w:p>
        </w:tc>
        <w:tc>
          <w:tcPr>
            <w:tcW w:w="1652"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12月13-16日</w:t>
            </w:r>
          </w:p>
        </w:tc>
        <w:tc>
          <w:tcPr>
            <w:tcW w:w="3816" w:type="dxa"/>
            <w:tcBorders>
              <w:top w:val="outset" w:color="auto" w:sz="6" w:space="0"/>
              <w:left w:val="outset" w:color="auto" w:sz="6" w:space="0"/>
              <w:bottom w:val="outset" w:color="auto" w:sz="6" w:space="0"/>
              <w:right w:val="outset" w:color="auto" w:sz="6" w:space="0"/>
            </w:tcBorders>
            <w:shd w:val="clear" w:color="auto" w:fill="F9F9F9"/>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420"/>
            </w:pPr>
            <w:r>
              <w:rPr>
                <w:rFonts w:hint="default" w:ascii="Verdana" w:hAnsi="Verdana" w:cs="Verdana"/>
                <w:b w:val="0"/>
                <w:i w:val="0"/>
                <w:caps w:val="0"/>
                <w:color w:val="000000"/>
                <w:spacing w:val="0"/>
                <w:sz w:val="21"/>
                <w:szCs w:val="21"/>
                <w:bdr w:val="none" w:color="auto" w:sz="0" w:space="0"/>
              </w:rPr>
              <w:t>0913-2021210   0913-2073320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94"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榆林市</w:t>
            </w:r>
          </w:p>
        </w:tc>
        <w:tc>
          <w:tcPr>
            <w:tcW w:w="813"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榆林市招生办</w:t>
            </w:r>
          </w:p>
        </w:tc>
        <w:tc>
          <w:tcPr>
            <w:tcW w:w="1331"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榆林市榆阳中路中段市招生办一楼（交警二大队对面）</w:t>
            </w:r>
          </w:p>
        </w:tc>
        <w:tc>
          <w:tcPr>
            <w:tcW w:w="1652"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12月12-16日</w:t>
            </w:r>
          </w:p>
        </w:tc>
        <w:tc>
          <w:tcPr>
            <w:tcW w:w="3816"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0912-3283718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94"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延安市</w:t>
            </w:r>
          </w:p>
        </w:tc>
        <w:tc>
          <w:tcPr>
            <w:tcW w:w="813"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延安市考试管理中心</w:t>
            </w:r>
          </w:p>
        </w:tc>
        <w:tc>
          <w:tcPr>
            <w:tcW w:w="1331"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延安市宝塔区北大街五中隔壁原市教育局</w:t>
            </w:r>
          </w:p>
        </w:tc>
        <w:tc>
          <w:tcPr>
            <w:tcW w:w="1652"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12月12-16日</w:t>
            </w:r>
          </w:p>
        </w:tc>
        <w:tc>
          <w:tcPr>
            <w:tcW w:w="3816"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0911-2118285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94"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汉中市</w:t>
            </w:r>
          </w:p>
        </w:tc>
        <w:tc>
          <w:tcPr>
            <w:tcW w:w="813"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汉中市考试管理中心</w:t>
            </w:r>
          </w:p>
        </w:tc>
        <w:tc>
          <w:tcPr>
            <w:tcW w:w="1331"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汉中市汉台区东塔北路316号</w:t>
            </w:r>
          </w:p>
        </w:tc>
        <w:tc>
          <w:tcPr>
            <w:tcW w:w="1652"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12月13-16日</w:t>
            </w:r>
          </w:p>
        </w:tc>
        <w:tc>
          <w:tcPr>
            <w:tcW w:w="3816"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0916-2255449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94"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安康市</w:t>
            </w:r>
          </w:p>
        </w:tc>
        <w:tc>
          <w:tcPr>
            <w:tcW w:w="813"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安康市考试管理中心</w:t>
            </w:r>
          </w:p>
        </w:tc>
        <w:tc>
          <w:tcPr>
            <w:tcW w:w="1331"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汉滨区育才路109号（安康中学对面）</w:t>
            </w:r>
          </w:p>
        </w:tc>
        <w:tc>
          <w:tcPr>
            <w:tcW w:w="1652"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12月12-15日。</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确认时间安排：</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12月12日：小学；</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12月13日：初中；</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12月14日：幼儿园, 高中；</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12月15日：补审。</w:t>
            </w:r>
          </w:p>
        </w:tc>
        <w:tc>
          <w:tcPr>
            <w:tcW w:w="3816"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0915-3211736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94"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商洛市</w:t>
            </w:r>
          </w:p>
        </w:tc>
        <w:tc>
          <w:tcPr>
            <w:tcW w:w="813"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商洛市教育考试管理中心</w:t>
            </w:r>
          </w:p>
        </w:tc>
        <w:tc>
          <w:tcPr>
            <w:tcW w:w="1331"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商州区北新街矿司巷内</w:t>
            </w:r>
          </w:p>
        </w:tc>
        <w:tc>
          <w:tcPr>
            <w:tcW w:w="1652"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12月12-16日</w:t>
            </w:r>
          </w:p>
        </w:tc>
        <w:tc>
          <w:tcPr>
            <w:tcW w:w="3816"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0914-2322792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94"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杨凌区</w:t>
            </w:r>
          </w:p>
        </w:tc>
        <w:tc>
          <w:tcPr>
            <w:tcW w:w="813"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杨凌示范区考试管理中心</w:t>
            </w:r>
          </w:p>
        </w:tc>
        <w:tc>
          <w:tcPr>
            <w:tcW w:w="1331"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杨凌示范区新桥北路6号政务大厦213室</w:t>
            </w:r>
          </w:p>
        </w:tc>
        <w:tc>
          <w:tcPr>
            <w:tcW w:w="1652"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12月12-16日</w:t>
            </w:r>
          </w:p>
        </w:tc>
        <w:tc>
          <w:tcPr>
            <w:tcW w:w="3816"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029-87033912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94"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陕西师范大学考区1</w:t>
            </w:r>
          </w:p>
        </w:tc>
        <w:tc>
          <w:tcPr>
            <w:tcW w:w="813" w:type="dxa"/>
            <w:vMerge w:val="restart"/>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陕西师范大学长安校区</w:t>
            </w:r>
          </w:p>
        </w:tc>
        <w:tc>
          <w:tcPr>
            <w:tcW w:w="1331" w:type="dxa"/>
            <w:vMerge w:val="restart"/>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西安市长安区西长安街620号陕西师范大学长安校区文汇楼一层报告厅</w:t>
            </w:r>
          </w:p>
        </w:tc>
        <w:tc>
          <w:tcPr>
            <w:tcW w:w="1652"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本校免费师范生</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12月13-16日</w:t>
            </w:r>
          </w:p>
        </w:tc>
        <w:tc>
          <w:tcPr>
            <w:tcW w:w="3816"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029-85310461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94"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陕西师范大学考区2</w:t>
            </w:r>
          </w:p>
        </w:tc>
        <w:tc>
          <w:tcPr>
            <w:tcW w:w="81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default" w:ascii="Verdana" w:hAnsi="Verdana" w:cs="Verdana"/>
                <w:b w:val="0"/>
                <w:i w:val="0"/>
                <w:caps w:val="0"/>
                <w:color w:val="4E4E4E"/>
                <w:spacing w:val="0"/>
                <w:sz w:val="21"/>
                <w:szCs w:val="21"/>
              </w:rPr>
            </w:pPr>
          </w:p>
        </w:tc>
        <w:tc>
          <w:tcPr>
            <w:tcW w:w="1331"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default" w:ascii="Verdana" w:hAnsi="Verdana" w:cs="Verdana"/>
                <w:b w:val="0"/>
                <w:i w:val="0"/>
                <w:caps w:val="0"/>
                <w:color w:val="4E4E4E"/>
                <w:spacing w:val="0"/>
                <w:sz w:val="21"/>
                <w:szCs w:val="21"/>
              </w:rPr>
            </w:pPr>
          </w:p>
        </w:tc>
        <w:tc>
          <w:tcPr>
            <w:tcW w:w="1652"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本校其他专业在校学生</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12月13-16日</w:t>
            </w:r>
          </w:p>
        </w:tc>
        <w:tc>
          <w:tcPr>
            <w:tcW w:w="3816"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029-85310461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94"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陕西师范大学考区3</w:t>
            </w:r>
          </w:p>
        </w:tc>
        <w:tc>
          <w:tcPr>
            <w:tcW w:w="81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default" w:ascii="Verdana" w:hAnsi="Verdana" w:cs="Verdana"/>
                <w:b w:val="0"/>
                <w:i w:val="0"/>
                <w:caps w:val="0"/>
                <w:color w:val="4E4E4E"/>
                <w:spacing w:val="0"/>
                <w:sz w:val="21"/>
                <w:szCs w:val="21"/>
              </w:rPr>
            </w:pPr>
          </w:p>
        </w:tc>
        <w:tc>
          <w:tcPr>
            <w:tcW w:w="1331"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default" w:ascii="Verdana" w:hAnsi="Verdana" w:cs="Verdana"/>
                <w:b w:val="0"/>
                <w:i w:val="0"/>
                <w:caps w:val="0"/>
                <w:color w:val="4E4E4E"/>
                <w:spacing w:val="0"/>
                <w:sz w:val="21"/>
                <w:szCs w:val="21"/>
              </w:rPr>
            </w:pPr>
          </w:p>
        </w:tc>
        <w:tc>
          <w:tcPr>
            <w:tcW w:w="1652"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全省新增学科考生</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12月13-16日</w:t>
            </w:r>
          </w:p>
        </w:tc>
        <w:tc>
          <w:tcPr>
            <w:tcW w:w="3816"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000000"/>
                <w:spacing w:val="0"/>
                <w:kern w:val="0"/>
                <w:sz w:val="21"/>
                <w:szCs w:val="21"/>
                <w:bdr w:val="none" w:color="auto" w:sz="0" w:space="0"/>
                <w:lang w:val="en-US" w:eastAsia="zh-CN" w:bidi="ar"/>
              </w:rPr>
              <w:t>029-85310461</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spacing w:before="0" w:beforeAutospacing="0" w:after="0" w:afterAutospacing="0" w:line="420" w:lineRule="atLeast"/>
        <w:ind w:left="0" w:right="0" w:firstLine="0"/>
        <w:jc w:val="left"/>
        <w:rPr>
          <w:rFonts w:hint="default" w:ascii="Verdana" w:hAnsi="Verdana" w:cs="Verdana"/>
          <w:b w:val="0"/>
          <w:i w:val="0"/>
          <w:caps w:val="0"/>
          <w:color w:val="4E4E4E"/>
          <w:spacing w:val="0"/>
          <w:sz w:val="21"/>
          <w:szCs w:val="21"/>
        </w:rPr>
      </w:pPr>
      <w:r>
        <w:rPr>
          <w:rFonts w:hint="default" w:ascii="Verdana" w:hAnsi="Verdana" w:eastAsia="宋体" w:cs="Verdana"/>
          <w:b w:val="0"/>
          <w:i w:val="0"/>
          <w:caps w:val="0"/>
          <w:color w:val="4E4E4E"/>
          <w:spacing w:val="0"/>
          <w:kern w:val="0"/>
          <w:sz w:val="21"/>
          <w:szCs w:val="21"/>
          <w:bdr w:val="none" w:color="auto" w:sz="0" w:space="0"/>
          <w:shd w:val="clear" w:fill="F9F9F9"/>
          <w:lang w:val="en-US" w:eastAsia="zh-CN" w:bidi="ar"/>
        </w:rPr>
        <w:br w:type="textWrapping"/>
      </w:r>
      <w:r>
        <w:rPr>
          <w:rStyle w:val="4"/>
          <w:rFonts w:hint="default" w:ascii="Verdana" w:hAnsi="Verdana" w:eastAsia="宋体" w:cs="Verdana"/>
          <w:i w:val="0"/>
          <w:caps w:val="0"/>
          <w:color w:val="000000"/>
          <w:spacing w:val="0"/>
          <w:kern w:val="0"/>
          <w:sz w:val="21"/>
          <w:szCs w:val="21"/>
          <w:bdr w:val="none" w:color="auto" w:sz="0" w:space="0"/>
          <w:shd w:val="clear" w:fill="F9F9F9"/>
          <w:lang w:val="en-US" w:eastAsia="zh-CN" w:bidi="ar"/>
        </w:rPr>
        <w:t>附件2</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 </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 </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 </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Style w:val="4"/>
          <w:rFonts w:hint="default" w:ascii="Verdana" w:hAnsi="Verdana" w:eastAsia="宋体" w:cs="Verdana"/>
          <w:i w:val="0"/>
          <w:caps w:val="0"/>
          <w:color w:val="000000"/>
          <w:spacing w:val="0"/>
          <w:kern w:val="0"/>
          <w:sz w:val="21"/>
          <w:szCs w:val="21"/>
          <w:bdr w:val="none" w:color="auto" w:sz="0" w:space="0"/>
          <w:shd w:val="clear" w:fill="F9F9F9"/>
          <w:lang w:val="en-US" w:eastAsia="zh-CN" w:bidi="ar"/>
        </w:rPr>
        <w:t>人事档案托管证明</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 </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姓名      ，性别   ，      年    月   日出生，身份证号：                  ，其人事关系（档案）委托（由）我单位（机构）管理，档案号为：               。</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根据本人人事档案记载：</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学历：        ，学位：           ，      年   月毕业于                   。</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 </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特此证明。</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 </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 </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                       人事档案托管机构盖章</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年  月  日</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 </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注：档案托管仅限有档案保管权限的机构，如各大中专院校、各区人才交流服务中心、国有大型企业等机构。报考中小学教师资格面试现场确认时，须提交此证明原件，复印件无效。</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 </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附件3</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 </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 </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Style w:val="4"/>
          <w:rFonts w:hint="default" w:ascii="Verdana" w:hAnsi="Verdana" w:eastAsia="宋体" w:cs="Verdana"/>
          <w:i w:val="0"/>
          <w:caps w:val="0"/>
          <w:color w:val="000000"/>
          <w:spacing w:val="0"/>
          <w:kern w:val="0"/>
          <w:sz w:val="21"/>
          <w:szCs w:val="21"/>
          <w:bdr w:val="none" w:color="auto" w:sz="0" w:space="0"/>
          <w:shd w:val="clear" w:fill="F9F9F9"/>
          <w:lang w:val="en-US" w:eastAsia="zh-CN" w:bidi="ar"/>
        </w:rPr>
        <w:t>学 籍 证 明</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 </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兹有学生      　     , 性别     ,     年    月出生，身份证号             　          ，学号       　          ，是我校（院）                专业</w:t>
      </w:r>
      <w:r>
        <w:rPr>
          <w:rFonts w:hint="default" w:ascii="Verdana" w:hAnsi="Verdana" w:eastAsia="宋体" w:cs="Verdana"/>
          <w:b w:val="0"/>
          <w:i w:val="0"/>
          <w:caps w:val="0"/>
          <w:color w:val="000000"/>
          <w:spacing w:val="0"/>
          <w:kern w:val="0"/>
          <w:sz w:val="21"/>
          <w:szCs w:val="21"/>
          <w:u w:val="single"/>
          <w:bdr w:val="none" w:color="auto" w:sz="0" w:space="0"/>
          <w:shd w:val="clear" w:fill="F9F9F9"/>
          <w:lang w:val="en-US" w:eastAsia="zh-CN" w:bidi="ar"/>
        </w:rPr>
        <w:t>  师范类／非师范类　</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的普通高校全日制</w:t>
      </w:r>
      <w:r>
        <w:rPr>
          <w:rFonts w:hint="default" w:ascii="Verdana" w:hAnsi="Verdana" w:eastAsia="宋体" w:cs="Verdana"/>
          <w:b w:val="0"/>
          <w:i w:val="0"/>
          <w:caps w:val="0"/>
          <w:color w:val="000000"/>
          <w:spacing w:val="0"/>
          <w:kern w:val="0"/>
          <w:sz w:val="21"/>
          <w:szCs w:val="21"/>
          <w:u w:val="single"/>
          <w:bdr w:val="none" w:color="auto" w:sz="0" w:space="0"/>
          <w:shd w:val="clear" w:fill="F9F9F9"/>
          <w:lang w:val="en-US" w:eastAsia="zh-CN" w:bidi="ar"/>
        </w:rPr>
        <w:t>本科/专科/研究生</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在校学生，该生于       年    月入学，学制　　     年。现处于</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       年级在读。</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特此证明。</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 </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                               学籍管理部门盖章</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  年  月  日</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 </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 </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注：1．本证明仅供陕西省内全日制普通高校在校三年级及以上学生和在读研究生报考全国中小学教师资格考试使用;</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2．本证明由考生所在学校学籍管理部门盖章后生效，二级学院盖章无效;</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3．因学籍证明信息虚假造成的后果由考生及所在院校负责;</w:t>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br w:type="textWrapping"/>
      </w:r>
      <w:r>
        <w:rPr>
          <w:rFonts w:hint="default" w:ascii="Verdana" w:hAnsi="Verdana" w:eastAsia="宋体" w:cs="Verdana"/>
          <w:b w:val="0"/>
          <w:i w:val="0"/>
          <w:caps w:val="0"/>
          <w:color w:val="000000"/>
          <w:spacing w:val="0"/>
          <w:kern w:val="0"/>
          <w:sz w:val="21"/>
          <w:szCs w:val="21"/>
          <w:bdr w:val="none" w:color="auto" w:sz="0" w:space="0"/>
          <w:shd w:val="clear" w:fill="F9F9F9"/>
          <w:lang w:val="en-US" w:eastAsia="zh-CN" w:bidi="ar"/>
        </w:rPr>
        <w:t>4．报考中小学教师资格面试现场确认时，须提交此证明原件，复印件无效。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C2523E"/>
    <w:rsid w:val="23C25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2017-12-06T00:57:00Z</dcterms:created>
  <dc:creator>sunke1705</dc:creator>
  <cp:lastModifiedBy>sunke1705</cp:lastModifiedBy>
  <dcterms:modified xsi:type="dcterms:W3CDTF">2017-12-06T00:57:48Z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