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1265" w:firstLineChars="6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 w:val="21"/>
          <w:szCs w:val="21"/>
          <w:shd w:val="clear" w:fill="FFFFFF"/>
        </w:rPr>
        <w:t>2017年国家公务员考试国税面试真题（</w:t>
      </w:r>
      <w:r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28</w:t>
      </w:r>
      <w:r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 w:val="21"/>
          <w:szCs w:val="21"/>
          <w:shd w:val="clear" w:fill="FFFFFF"/>
        </w:rPr>
        <w:t>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1.请观察下图，并拟2个标题，就其中一个联系社会现象展开?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drawing>
          <wp:inline distT="0" distB="0" distL="114300" distR="114300">
            <wp:extent cx="2122170" cy="2089785"/>
            <wp:effectExtent l="0" t="0" r="11430" b="5715"/>
            <wp:docPr id="9" name="图片 9" descr="151185030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51185030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2.现在人才资源由小城市流向大城市，造成小城市创新不足，经济滞后，发展缓慢，假如你是报社记者，就“小城市病”写一篇稿子，你会从哪几方面展开?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3.某市政府在某小区门口建了便民菜市场，但是居民反映影响小区门口交通，且有环境问题，居民表示不满，有居民代表到市政府办公室反映情况，如果你是该办公室的工作人员，你会怎么办?请现场模拟。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4.你作为办税大厅的工作人员，你们现在推出便民办税春风行动，在办税大厅引进自助办税设备，但是利用率不高，人们仍在柜台排队办理业务，你会怎么解决这个问题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D2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wd</cp:lastModifiedBy>
  <dcterms:modified xsi:type="dcterms:W3CDTF">2017-11-28T08:01:00Z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