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240" w:lineRule="auto"/>
        <w:rPr>
          <w:rFonts w:hint="eastAsia" w:ascii="宋体" w:hAnsi="宋体" w:eastAsia="宋体" w:cs="宋体"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2021年12月大学英语四级考试翻译真题（3套）</w:t>
      </w: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来源：文都教育</w:t>
      </w:r>
    </w:p>
    <w:p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both"/>
        <w:rPr>
          <w:rFonts w:hint="eastAsia" w:ascii="Times New Roman" w:hAnsi="Times New Roman" w:eastAsia="微软雅黑" w:cs="Times New Roman"/>
          <w:b/>
          <w:bCs/>
          <w:i w:val="0"/>
          <w:caps w:val="0"/>
          <w:color w:val="333333"/>
          <w:spacing w:val="6"/>
          <w:sz w:val="24"/>
          <w:szCs w:val="24"/>
          <w:lang w:val="en-US" w:eastAsia="zh-CN"/>
        </w:rPr>
      </w:pPr>
      <w:r>
        <w:rPr>
          <w:rFonts w:hint="eastAsia" w:eastAsia="微软雅黑" w:cs="Times New Roman"/>
          <w:b/>
          <w:bCs/>
          <w:i w:val="0"/>
          <w:caps w:val="0"/>
          <w:color w:val="333333"/>
          <w:spacing w:val="6"/>
          <w:sz w:val="24"/>
          <w:szCs w:val="24"/>
          <w:lang w:val="en-US" w:eastAsia="zh-CN"/>
        </w:rPr>
        <w:t>2021.12英语四级翻译真题（一）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rPr>
          <w:lang w:val="en-US"/>
        </w:rPr>
      </w:pPr>
      <w:r>
        <w:rPr>
          <w:lang w:val="en-US"/>
        </w:rPr>
        <w:t>都江堰坐落在成都平原西部的岷江上，据成都市约50公里，始建于公元前三世纪。它的独特之处在于无需用堤坝调控水流。两千多年来，都江堰一直有效地发挥防洪与灌溉的作用，使成都平原成为旱涝保收的沃土和中国最重要的粮食产地之一。都江堰工程体现我国人民与自然和谐共存的智慧，是全世界年代最久，仍在使用，无坝控水的水利工程。</w:t>
      </w:r>
    </w:p>
    <w:p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both"/>
        <w:rPr>
          <w:rFonts w:hint="eastAsia" w:ascii="Times New Roman" w:hAnsi="Times New Roman" w:eastAsia="微软雅黑" w:cs="Times New Roman"/>
          <w:b/>
          <w:bCs/>
          <w:i w:val="0"/>
          <w:caps w:val="0"/>
          <w:color w:val="333333"/>
          <w:spacing w:val="6"/>
          <w:sz w:val="24"/>
          <w:szCs w:val="24"/>
          <w:lang w:val="en-US" w:eastAsia="zh-CN"/>
        </w:rPr>
      </w:pPr>
      <w:r>
        <w:rPr>
          <w:rFonts w:hint="eastAsia" w:eastAsia="微软雅黑" w:cs="Times New Roman"/>
          <w:b/>
          <w:bCs/>
          <w:i w:val="0"/>
          <w:caps w:val="0"/>
          <w:color w:val="333333"/>
          <w:spacing w:val="6"/>
          <w:sz w:val="24"/>
          <w:szCs w:val="24"/>
          <w:lang w:val="en-US" w:eastAsia="zh-CN"/>
        </w:rPr>
        <w:t>2021.12英语四级翻译真题（二）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rPr>
          <w:lang w:val="en-US"/>
        </w:rPr>
      </w:pPr>
      <w:r>
        <w:rPr>
          <w:lang w:val="en-US"/>
        </w:rPr>
        <w:t>大运河（Grand Canal）是世界上最长的人工河，北起北京，南至杭州。它是中国历史上最宏伟的工程之一。大运河始建于公元前4世纪，公元13世纪末建成。修建之初是为了运输粮食，后来也用于运输其他商品。大运河沿线区域逐渐发展成为中国的工商业中心。长久以来，大运河对中国的经济发展发挥了重要作用，有力地促进了南北地区之间的人员往来和文化交流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rPr>
          <w:lang w:val="en-US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both"/>
        <w:rPr>
          <w:rFonts w:hint="eastAsia" w:ascii="Times New Roman" w:hAnsi="Times New Roman" w:eastAsia="微软雅黑" w:cs="Times New Roman"/>
          <w:b/>
          <w:bCs/>
          <w:i w:val="0"/>
          <w:caps w:val="0"/>
          <w:color w:val="333333"/>
          <w:spacing w:val="6"/>
          <w:sz w:val="24"/>
          <w:szCs w:val="24"/>
          <w:lang w:val="en-US" w:eastAsia="zh-CN"/>
        </w:rPr>
      </w:pPr>
      <w:r>
        <w:rPr>
          <w:rFonts w:hint="eastAsia" w:eastAsia="微软雅黑" w:cs="Times New Roman"/>
          <w:b/>
          <w:bCs/>
          <w:i w:val="0"/>
          <w:caps w:val="0"/>
          <w:color w:val="333333"/>
          <w:spacing w:val="6"/>
          <w:sz w:val="24"/>
          <w:szCs w:val="24"/>
          <w:lang w:val="en-US" w:eastAsia="zh-CN"/>
        </w:rPr>
        <w:t>2021.12英语四级翻译真题（三）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rPr>
          <w:lang w:val="en-US"/>
        </w:rPr>
      </w:pPr>
      <w:r>
        <w:rPr>
          <w:lang w:val="en-US"/>
        </w:rPr>
        <w:t>坎儿井（Karez）是新疆干旱地区的一种水利系统，由地下渠道将水井连接而成。该系统将春夏季节渗入（seep into）地下的大量雨水及积雪融水收集起来，通过山体的自然坡度引到地面，用于灌溉农田和满足人们的日常用水需求。坎儿井减少了水在地面的蒸发（evaporation），对地表破坏很小，因而有效地保护了自然资源与生态环境。坎儿井体现了我国人民与自然和谐共存的智慧，是对人类文明的一大贡献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宋体" w:hAnsi="宋体" w:eastAsia="宋体" w:cs="宋体"/>
      </w:rPr>
    </w:pPr>
    <w:r>
      <w:rPr>
        <w:rFonts w:hint="eastAsia" w:ascii="宋体" w:hAnsi="宋体" w:eastAsia="宋体" w:cs="宋体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1032510" cy="256540"/>
          <wp:effectExtent l="0" t="0" r="15240" b="10160"/>
          <wp:wrapNone/>
          <wp:docPr id="1" name="图片 1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</w:rPr>
      <w:t xml:space="preserve">                                 </w:t>
    </w:r>
  </w:p>
  <w:p>
    <w:pPr>
      <w:pStyle w:val="3"/>
      <w:pBdr>
        <w:bottom w:val="single" w:color="auto" w:sz="4" w:space="1"/>
      </w:pBdr>
      <w:tabs>
        <w:tab w:val="left" w:pos="2451"/>
        <w:tab w:val="right" w:pos="8426"/>
      </w:tabs>
      <w:jc w:val="left"/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3" name="WordPictureWatermark114567" descr="小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14567" descr="小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</w:rPr>
      <w:t xml:space="preserve"> </w:t>
    </w:r>
    <w:r>
      <w:rPr>
        <w:rFonts w:hint="eastAsia" w:ascii="宋体" w:hAnsi="宋体" w:eastAsia="宋体" w:cs="宋体"/>
        <w:sz w:val="21"/>
        <w:szCs w:val="21"/>
      </w:rPr>
      <w:t>世纪文都教育科技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集团股份</w:t>
    </w:r>
    <w:r>
      <w:rPr>
        <w:rFonts w:hint="eastAsia" w:ascii="宋体" w:hAnsi="宋体" w:eastAsia="宋体" w:cs="宋体"/>
        <w:sz w:val="21"/>
        <w:szCs w:val="21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5"/>
    <w:rsid w:val="00151564"/>
    <w:rsid w:val="00172085"/>
    <w:rsid w:val="00187F62"/>
    <w:rsid w:val="00E27EB2"/>
    <w:rsid w:val="015330E5"/>
    <w:rsid w:val="05C72427"/>
    <w:rsid w:val="0678185A"/>
    <w:rsid w:val="0C0318BE"/>
    <w:rsid w:val="0C5E12E6"/>
    <w:rsid w:val="0E516A90"/>
    <w:rsid w:val="105647EA"/>
    <w:rsid w:val="13720528"/>
    <w:rsid w:val="17174DE7"/>
    <w:rsid w:val="1D5B2224"/>
    <w:rsid w:val="22B42F84"/>
    <w:rsid w:val="2B1B49E0"/>
    <w:rsid w:val="2DD60F9C"/>
    <w:rsid w:val="2E7041D6"/>
    <w:rsid w:val="344B1857"/>
    <w:rsid w:val="36221D98"/>
    <w:rsid w:val="37D97CFB"/>
    <w:rsid w:val="38041380"/>
    <w:rsid w:val="3EBD0031"/>
    <w:rsid w:val="40B05B9F"/>
    <w:rsid w:val="42E25476"/>
    <w:rsid w:val="43F93C4C"/>
    <w:rsid w:val="4C283C60"/>
    <w:rsid w:val="4E771985"/>
    <w:rsid w:val="537F51D6"/>
    <w:rsid w:val="55271EBE"/>
    <w:rsid w:val="56723306"/>
    <w:rsid w:val="599226D8"/>
    <w:rsid w:val="5A014D73"/>
    <w:rsid w:val="66C84728"/>
    <w:rsid w:val="68B236DC"/>
    <w:rsid w:val="68B9185D"/>
    <w:rsid w:val="68E72104"/>
    <w:rsid w:val="691168A4"/>
    <w:rsid w:val="69403EAB"/>
    <w:rsid w:val="6D9D6D07"/>
    <w:rsid w:val="6E2A2958"/>
    <w:rsid w:val="71236D3F"/>
    <w:rsid w:val="7639480C"/>
    <w:rsid w:val="78454225"/>
    <w:rsid w:val="78B237BE"/>
    <w:rsid w:val="7BB21B48"/>
    <w:rsid w:val="7C8D6192"/>
    <w:rsid w:val="7E05052A"/>
    <w:rsid w:val="7E68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730</Characters>
  <Lines>6</Lines>
  <Paragraphs>1</Paragraphs>
  <TotalTime>0</TotalTime>
  <ScaleCrop>false</ScaleCrop>
  <LinksUpToDate>false</LinksUpToDate>
  <CharactersWithSpaces>857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2020-09-11T05:21:00Z</dcterms:created>
  <dc:creator>80254273@qq.com</dc:creator>
  <cp:lastModifiedBy>命运G</cp:lastModifiedBy>
  <dcterms:modified xsi:type="dcterms:W3CDTF">2021-12-18T04:24:40Z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4DBC341F64E143B69171622AD4206CF8</vt:lpwstr>
  </property>
</Properties>
</file>