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Style w:val="7"/>
          <w:rFonts w:hint="eastAsia" w:ascii="宋体" w:hAnsi="宋体" w:eastAsia="宋体" w:cs="宋体"/>
          <w:b/>
          <w:bCs w:val="0"/>
          <w:kern w:val="2"/>
          <w:sz w:val="36"/>
          <w:szCs w:val="36"/>
          <w:lang w:val="en-US" w:eastAsia="zh-CN" w:bidi="ar-SA"/>
        </w:rPr>
      </w:pPr>
    </w:p>
    <w:p>
      <w:pPr>
        <w:spacing w:line="400" w:lineRule="exact"/>
        <w:jc w:val="center"/>
        <w:rPr>
          <w:rStyle w:val="7"/>
          <w:rFonts w:hint="eastAsia" w:ascii="宋体" w:hAnsi="宋体" w:eastAsia="宋体" w:cs="宋体"/>
          <w:b/>
          <w:bCs w:val="0"/>
          <w:kern w:val="2"/>
          <w:sz w:val="36"/>
          <w:szCs w:val="36"/>
          <w:lang w:val="en-US" w:eastAsia="zh-CN" w:bidi="ar-SA"/>
        </w:rPr>
      </w:pPr>
      <w:bookmarkStart w:id="0" w:name="_GoBack"/>
      <w:r>
        <w:rPr>
          <w:rStyle w:val="7"/>
          <w:rFonts w:hint="eastAsia" w:ascii="宋体" w:hAnsi="宋体" w:eastAsia="宋体" w:cs="宋体"/>
          <w:b/>
          <w:bCs w:val="0"/>
          <w:color w:val="0000FF"/>
          <w:kern w:val="2"/>
          <w:sz w:val="36"/>
          <w:szCs w:val="36"/>
          <w:lang w:val="en-US" w:eastAsia="zh-CN" w:bidi="ar-SA"/>
        </w:rPr>
        <w:t>2022考研政治大纲</w:t>
      </w:r>
      <w:r>
        <w:rPr>
          <w:rStyle w:val="7"/>
          <w:rFonts w:hint="eastAsia" w:ascii="宋体" w:hAnsi="宋体" w:eastAsia="宋体" w:cs="宋体"/>
          <w:b/>
          <w:bCs w:val="0"/>
          <w:kern w:val="2"/>
          <w:sz w:val="36"/>
          <w:szCs w:val="36"/>
          <w:lang w:val="en-US" w:eastAsia="zh-CN" w:bidi="ar-SA"/>
        </w:rPr>
        <w:t>思修变动解析</w:t>
      </w:r>
      <w:bookmarkEnd w:id="0"/>
    </w:p>
    <w:p>
      <w:pPr>
        <w:spacing w:line="400" w:lineRule="exact"/>
        <w:jc w:val="center"/>
        <w:rPr>
          <w:rStyle w:val="7"/>
          <w:rFonts w:hint="eastAsia" w:ascii="宋体" w:hAnsi="宋体" w:eastAsia="宋体" w:cs="宋体"/>
          <w:b/>
          <w:bCs w:val="0"/>
          <w:kern w:val="2"/>
          <w:sz w:val="36"/>
          <w:szCs w:val="36"/>
          <w:lang w:val="en-US" w:eastAsia="zh-CN" w:bidi="ar-SA"/>
        </w:rPr>
      </w:pPr>
    </w:p>
    <w:p>
      <w:pPr>
        <w:spacing w:line="400" w:lineRule="exact"/>
        <w:jc w:val="center"/>
        <w:rPr>
          <w:rStyle w:val="7"/>
          <w:rFonts w:hint="eastAsia" w:ascii="宋体" w:hAnsi="宋体" w:eastAsia="宋体" w:cs="宋体"/>
          <w:b/>
          <w:bCs w:val="0"/>
          <w:kern w:val="2"/>
          <w:sz w:val="32"/>
          <w:szCs w:val="32"/>
          <w:lang w:val="en-US" w:eastAsia="zh-CN" w:bidi="ar-SA"/>
        </w:rPr>
      </w:pPr>
      <w:r>
        <w:rPr>
          <w:rStyle w:val="7"/>
          <w:rFonts w:hint="eastAsia" w:ascii="宋体" w:hAnsi="宋体" w:eastAsia="宋体" w:cs="宋体"/>
          <w:b/>
          <w:bCs w:val="0"/>
          <w:kern w:val="2"/>
          <w:sz w:val="32"/>
          <w:szCs w:val="32"/>
          <w:lang w:val="en-US" w:eastAsia="zh-CN" w:bidi="ar-SA"/>
        </w:rPr>
        <w:t>来源：文都教育</w:t>
      </w:r>
    </w:p>
    <w:p>
      <w:pPr>
        <w:spacing w:line="400" w:lineRule="exact"/>
        <w:jc w:val="center"/>
        <w:rPr>
          <w:rStyle w:val="7"/>
          <w:rFonts w:hint="eastAsia" w:ascii="宋体" w:hAnsi="宋体" w:eastAsia="宋体" w:cs="宋体"/>
          <w:b/>
          <w:bCs w:val="0"/>
          <w:kern w:val="2"/>
          <w:sz w:val="36"/>
          <w:szCs w:val="36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宋体" w:hAnsi="宋体" w:eastAsia="宋体" w:cs="宋体"/>
          <w:b w:val="0"/>
          <w:bCs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-SA"/>
        </w:rPr>
        <w:t>思修与法基部分在第六章第二节也发生了一处实质性变动，在“民法商法”这一实体法律部门下增加了《民法典》的内容，所补充的内容在2021年30题已经考过，属于考纲的补充性变动。</w:t>
      </w:r>
    </w:p>
    <w:tbl>
      <w:tblPr>
        <w:tblStyle w:val="5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5"/>
        <w:gridCol w:w="4769"/>
        <w:gridCol w:w="3090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32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lang w:val="en-US" w:eastAsia="zh-CN" w:bidi="ar-SA"/>
              </w:rPr>
              <w:t>2022年大纲</w:t>
            </w:r>
          </w:p>
        </w:tc>
        <w:tc>
          <w:tcPr>
            <w:tcW w:w="1446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lang w:val="en-US" w:eastAsia="zh-CN" w:bidi="ar-SA"/>
              </w:rPr>
              <w:t>2021年大纲</w:t>
            </w:r>
          </w:p>
        </w:tc>
        <w:tc>
          <w:tcPr>
            <w:tcW w:w="79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82" w:firstLineChars="200"/>
              <w:jc w:val="both"/>
              <w:textAlignment w:val="auto"/>
              <w:outlineLvl w:val="9"/>
              <w:rPr>
                <w:rFonts w:hint="default" w:ascii="宋体" w:hAnsi="宋体" w:eastAsia="宋体" w:cs="宋体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lang w:val="en-US" w:eastAsia="zh-CN" w:bidi="ar-SA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2" w:hRule="atLeast"/>
        </w:trPr>
        <w:tc>
          <w:tcPr>
            <w:tcW w:w="522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第六章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第二节</w:t>
            </w:r>
          </w:p>
        </w:tc>
        <w:tc>
          <w:tcPr>
            <w:tcW w:w="2232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二、以宪法为核心的中国特色社会主义法律体系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2.我国的实体法律部门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（2）民法商法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《中华人民共和国民法典》自2021年1月1日起施行，这是我国第一部以“法典”命名的法律，是新时代我国社会主义法治建设的重大成果。民法典在中国特色社会主义法律体系中具有重要地位，是部固根本、稳预期、利长远的基础性法律。民法典的主要内容包括7编，即总则编、物权编、合同编、人格权编、婚姻家庭编、继承编、侵权责任编以及附则，共84章1260条。民法典实施后，婚姻法、继承法、民法通则、收养法、担保法、合同法、物权法、侵权责任法、民法总则同时废止。……建立和完善了婚姻家庭制度。</w:t>
            </w:r>
          </w:p>
        </w:tc>
        <w:tc>
          <w:tcPr>
            <w:tcW w:w="14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二、以宪法为核心的中国特色社会主义法律体系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2.我国的实体法律部门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（2）民法商法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民法总则在民法典中起统领作用。……建立和完善了婚姻家庭制度。</w:t>
            </w:r>
          </w:p>
        </w:tc>
        <w:tc>
          <w:tcPr>
            <w:tcW w:w="7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实质性内容变动：新增民法典内容</w:t>
            </w:r>
          </w:p>
        </w:tc>
      </w:tr>
    </w:tbl>
    <w:p/>
    <w:sectPr>
      <w:head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left"/>
      <w:rPr>
        <w:rFonts w:hint="eastAsia" w:ascii="宋体" w:hAnsi="宋体" w:eastAsia="宋体" w:cs="宋体"/>
      </w:rPr>
    </w:pPr>
    <w:r>
      <w:rPr>
        <w:rFonts w:hint="eastAsia" w:ascii="宋体" w:hAnsi="宋体" w:eastAsia="宋体" w:cs="宋体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38100</wp:posOffset>
          </wp:positionV>
          <wp:extent cx="1032510" cy="256540"/>
          <wp:effectExtent l="0" t="0" r="15240" b="10160"/>
          <wp:wrapNone/>
          <wp:docPr id="1" name="图片 1" descr="D:\mine\3. 营销推广\物料制作\图片\logo\文都教育蓝绿logo.png文都教育蓝绿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D:\mine\3. 营销推广\物料制作\图片\logo\文都教育蓝绿logo.png文都教育蓝绿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2510" cy="256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宋体" w:hAnsi="宋体" w:eastAsia="宋体" w:cs="宋体"/>
      </w:rPr>
      <w:t xml:space="preserve">                                 </w:t>
    </w:r>
  </w:p>
  <w:p>
    <w:pPr>
      <w:pStyle w:val="3"/>
      <w:pBdr>
        <w:bottom w:val="double" w:color="auto" w:sz="8" w:space="1"/>
      </w:pBdr>
      <w:tabs>
        <w:tab w:val="left" w:pos="2451"/>
        <w:tab w:val="right" w:pos="8426"/>
      </w:tabs>
      <w:jc w:val="left"/>
    </w:pPr>
    <w:r>
      <w:rPr>
        <w:sz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67375" cy="8020050"/>
          <wp:effectExtent l="0" t="0" r="0" b="0"/>
          <wp:wrapNone/>
          <wp:docPr id="2" name="WordPictureWatermark114567" descr="小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114567" descr="小水印"/>
                  <pic:cNvPicPr>
                    <a:picLocks noChangeAspect="1"/>
                  </pic:cNvPicPr>
                </pic:nvPicPr>
                <pic:blipFill>
                  <a:blip r:embed="rId2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7375" cy="802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宋体" w:hAnsi="宋体" w:eastAsia="宋体" w:cs="宋体"/>
        <w:lang w:eastAsia="zh-CN"/>
      </w:rPr>
      <w:tab/>
    </w:r>
    <w:r>
      <w:rPr>
        <w:rFonts w:hint="eastAsia" w:ascii="宋体" w:hAnsi="宋体" w:eastAsia="宋体" w:cs="宋体"/>
        <w:lang w:eastAsia="zh-CN"/>
      </w:rPr>
      <w:tab/>
    </w:r>
    <w:r>
      <w:rPr>
        <w:rFonts w:hint="eastAsia" w:ascii="宋体" w:hAnsi="宋体" w:eastAsia="宋体" w:cs="宋体"/>
        <w:lang w:eastAsia="zh-CN"/>
      </w:rPr>
      <w:tab/>
    </w:r>
    <w:r>
      <w:rPr>
        <w:rFonts w:hint="eastAsia" w:ascii="宋体" w:hAnsi="宋体" w:eastAsia="宋体" w:cs="宋体"/>
      </w:rPr>
      <w:t xml:space="preserve"> </w:t>
    </w:r>
    <w:r>
      <w:rPr>
        <w:rFonts w:hint="eastAsia" w:ascii="宋体" w:hAnsi="宋体" w:eastAsia="宋体" w:cs="宋体"/>
        <w:lang w:val="en-US" w:eastAsia="zh-CN"/>
      </w:rPr>
      <w:t xml:space="preserve">                               </w:t>
    </w:r>
    <w:r>
      <w:rPr>
        <w:rFonts w:hint="eastAsia" w:ascii="宋体" w:hAnsi="宋体" w:eastAsia="宋体" w:cs="宋体"/>
        <w:sz w:val="21"/>
        <w:szCs w:val="21"/>
      </w:rPr>
      <w:t>世纪文都教育科技</w:t>
    </w:r>
    <w:r>
      <w:rPr>
        <w:rFonts w:hint="eastAsia" w:ascii="宋体" w:hAnsi="宋体" w:eastAsia="宋体" w:cs="宋体"/>
        <w:sz w:val="21"/>
        <w:szCs w:val="21"/>
        <w:lang w:val="en-US" w:eastAsia="zh-CN"/>
      </w:rPr>
      <w:t>集团股份</w:t>
    </w:r>
    <w:r>
      <w:rPr>
        <w:rFonts w:hint="eastAsia" w:ascii="宋体" w:hAnsi="宋体" w:eastAsia="宋体" w:cs="宋体"/>
        <w:sz w:val="21"/>
        <w:szCs w:val="21"/>
      </w:rPr>
      <w:t>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C1197B"/>
    <w:rsid w:val="0B3062E8"/>
    <w:rsid w:val="13303532"/>
    <w:rsid w:val="2AC1197B"/>
    <w:rsid w:val="346548CE"/>
    <w:rsid w:val="49FA13DD"/>
    <w:rsid w:val="78216A2F"/>
    <w:rsid w:val="7872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paragraph" w:styleId="8">
    <w:name w:val="List Paragraph"/>
    <w:basedOn w:val="1"/>
    <w:qFormat/>
    <w:uiPriority w:val="34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2021-09-14T14:12:00Z</dcterms:created>
  <dc:creator>校对</dc:creator>
  <cp:lastModifiedBy>命运G</cp:lastModifiedBy>
  <dcterms:modified xsi:type="dcterms:W3CDTF">2021-09-15T07:26:47Z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CDC6011E5C084E02995500342102FC95</vt:lpwstr>
  </property>
</Properties>
</file>