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2" w:firstLineChars="200"/>
        <w:rPr>
          <w:rFonts w:hint="eastAsia" w:ascii="宋体" w:hAnsi="宋体" w:eastAsia="宋体" w:cs="宋体"/>
          <w:b/>
          <w:bCs/>
          <w:color w:val="000000"/>
          <w:sz w:val="30"/>
          <w:szCs w:val="30"/>
        </w:rPr>
      </w:pPr>
      <w:r>
        <w:rPr>
          <w:rFonts w:hint="eastAsia" w:ascii="宋体" w:hAnsi="宋体" w:eastAsia="宋体" w:cs="宋体"/>
          <w:b/>
          <w:bCs/>
          <w:color w:val="000000"/>
          <w:sz w:val="30"/>
          <w:szCs w:val="30"/>
        </w:rPr>
        <w:t>20</w:t>
      </w:r>
      <w:r>
        <w:rPr>
          <w:rFonts w:hint="eastAsia" w:ascii="宋体" w:hAnsi="宋体" w:eastAsia="宋体" w:cs="宋体"/>
          <w:b/>
          <w:bCs/>
          <w:color w:val="000000"/>
          <w:sz w:val="30"/>
          <w:szCs w:val="30"/>
          <w:lang w:val="en-US" w:eastAsia="zh-CN"/>
        </w:rPr>
        <w:t>22</w:t>
      </w:r>
      <w:r>
        <w:rPr>
          <w:rFonts w:hint="eastAsia" w:ascii="宋体" w:hAnsi="宋体" w:eastAsia="宋体" w:cs="宋体"/>
          <w:b/>
          <w:bCs/>
          <w:color w:val="000000"/>
          <w:sz w:val="30"/>
          <w:szCs w:val="30"/>
        </w:rPr>
        <w:t>年艺术管理学院招收攻读硕士学位研究生考试大纲</w:t>
      </w:r>
    </w:p>
    <w:p>
      <w:pPr>
        <w:spacing w:line="360" w:lineRule="auto"/>
        <w:jc w:val="center"/>
        <w:rPr>
          <w:rFonts w:hint="eastAsia" w:ascii="宋体" w:hAnsi="宋体" w:eastAsia="宋体" w:cs="宋体"/>
          <w:b/>
          <w:bCs/>
          <w:color w:val="000000"/>
          <w:sz w:val="28"/>
          <w:szCs w:val="28"/>
          <w:lang w:val="en-US" w:eastAsia="zh-CN"/>
        </w:rPr>
      </w:pPr>
      <w:r>
        <w:rPr>
          <w:rFonts w:hint="eastAsia" w:ascii="宋体" w:hAnsi="宋体" w:eastAsia="宋体" w:cs="宋体"/>
          <w:b/>
          <w:bCs/>
          <w:color w:val="000000"/>
          <w:sz w:val="28"/>
          <w:szCs w:val="28"/>
          <w:lang w:val="en-US" w:eastAsia="zh-CN"/>
        </w:rPr>
        <w:t>学术学位</w:t>
      </w:r>
    </w:p>
    <w:p>
      <w:pPr>
        <w:spacing w:line="360" w:lineRule="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研究方向：艺术理论与批评研究</w:t>
      </w:r>
    </w:p>
    <w:p>
      <w:pPr>
        <w:spacing w:line="360" w:lineRule="auto"/>
        <w:ind w:firstLine="1405" w:firstLineChars="5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艺术管理研究</w:t>
      </w:r>
    </w:p>
    <w:p>
      <w:pPr>
        <w:spacing w:line="360" w:lineRule="auto"/>
        <w:ind w:firstLine="1405" w:firstLineChars="5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文化遗产研究</w:t>
      </w:r>
    </w:p>
    <w:p>
      <w:pPr>
        <w:spacing w:line="360" w:lineRule="auto"/>
        <w:ind w:firstLine="1405" w:firstLineChars="5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数字出版与传播研究</w:t>
      </w:r>
    </w:p>
    <w:p>
      <w:pPr>
        <w:adjustRightInd/>
        <w:snapToGrid/>
        <w:spacing w:after="0" w:line="360" w:lineRule="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考试科目：</w:t>
      </w:r>
      <w:r>
        <w:rPr>
          <w:rFonts w:hint="eastAsia" w:ascii="宋体" w:hAnsi="宋体" w:eastAsia="宋体" w:cs="宋体"/>
          <w:b/>
          <w:bCs/>
          <w:color w:val="000000"/>
          <w:sz w:val="28"/>
          <w:szCs w:val="28"/>
          <w:lang w:val="en-US" w:eastAsia="zh-CN"/>
        </w:rPr>
        <w:t xml:space="preserve"> </w:t>
      </w:r>
      <w:r>
        <w:rPr>
          <w:rFonts w:hint="eastAsia" w:ascii="宋体" w:hAnsi="宋体" w:eastAsia="宋体" w:cs="宋体"/>
          <w:b/>
          <w:bCs/>
          <w:color w:val="000000"/>
          <w:sz w:val="28"/>
          <w:szCs w:val="28"/>
        </w:rPr>
        <w:t xml:space="preserve">711艺术理论 </w:t>
      </w:r>
    </w:p>
    <w:p>
      <w:pPr>
        <w:adjustRightInd/>
        <w:snapToGrid/>
        <w:spacing w:after="0" w:line="360" w:lineRule="auto"/>
        <w:ind w:firstLine="1405" w:firstLineChars="5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 xml:space="preserve"> 811中外艺术史</w:t>
      </w:r>
    </w:p>
    <w:p>
      <w:pPr>
        <w:adjustRightInd/>
        <w:snapToGrid/>
        <w:spacing w:after="0" w:line="360" w:lineRule="auto"/>
        <w:rPr>
          <w:rFonts w:hint="eastAsia" w:ascii="宋体" w:hAnsi="宋体" w:eastAsia="宋体" w:cs="宋体"/>
          <w:b/>
          <w:bCs/>
          <w:color w:val="000000"/>
          <w:sz w:val="28"/>
          <w:szCs w:val="28"/>
        </w:rPr>
      </w:pPr>
    </w:p>
    <w:p>
      <w:pPr>
        <w:adjustRightInd/>
        <w:snapToGrid/>
        <w:spacing w:after="0" w:line="360" w:lineRule="auto"/>
        <w:jc w:val="center"/>
        <w:rPr>
          <w:rFonts w:hint="eastAsia" w:ascii="宋体" w:hAnsi="宋体" w:eastAsia="宋体" w:cs="宋体"/>
          <w:color w:val="000000"/>
          <w:sz w:val="28"/>
          <w:szCs w:val="28"/>
        </w:rPr>
      </w:pPr>
      <w:r>
        <w:rPr>
          <w:rFonts w:hint="eastAsia" w:ascii="宋体" w:hAnsi="宋体" w:eastAsia="宋体" w:cs="宋体"/>
          <w:b/>
          <w:bCs/>
          <w:color w:val="000000"/>
          <w:sz w:val="28"/>
          <w:szCs w:val="28"/>
        </w:rPr>
        <w:t>711《艺术理论》考试大纲</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一、考试目的</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本考试旨在全面考察考生对艺术学基础理论的系统掌握。</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二、考试基本要求</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 准确把握艺术学理论的基本概念及其特征。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 了解掌握艺术学理论的基本课题及其主干问题。</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3. 熟练运用艺术学理论知识分析相关问题。</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三、考试内容</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第一部分 艺术本体论</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（一）艺术活动的构成及其基本特征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（二）关于艺术发生的诸种学说及艺术发展规律的思考</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（三）关于艺术活动的功能的理解</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第二部分 艺术类型论</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（一）艺术分类的基本方式</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（二）造型艺术的类别及其美学特征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1.绘画（概念、种类、基本特征、相关史料）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2.雕塑（概念、种类、基本特征、相关史料）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3.摄影（概念、种类、基本特征、相关史料）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4.书法（概念、种类、基本特征、相关史料）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（三）实用艺术的类别及其美学特征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1.建筑（概念、种类、基本特征、相关史料）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2.园林（概念、种类、基本特征、相关史料）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3.工艺与设计艺术（概念、种类、基本特征、相关史料）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（四）表情艺术的类别及其美学特征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1.音乐（概念、种类、基本特征、相关史料）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2.舞蹈（概念、种类、基本特征、相关史料）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（五）语言艺术的类别及其美学特征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1.文学体裁（诗歌、散文、小说的概念及各自的艺术 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2.语言艺术的基本特征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（六）综合艺术的类别及其美学特征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1.戏剧与戏曲（概念、种类、基本特征、相关史料）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2.电影与电视（概念、种类、基本特征、相关史料）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第三部分 艺术创造论</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（一）关于艺术创作主体——艺术家的认知与理解</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（二）关于艺术创作过程的认知与理解</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（三）关于艺术创造的心理学要素与特点的认知与理解</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第四部分 艺术作品论</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（一）关于艺术作品内容、艺术形式的认知与理解</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（二）关于艺术形象、艺术典型、艺术意境的认知与理解</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（三）关于艺术风格、艺术流派与艺术思潮的认知与理解</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第五部分 艺术接受论</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（一）艺术传播的内涵、构成、不同方式及特点</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（二）艺术鉴赏的特点与过程</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（三）关于艺术批评的特点与形态分类</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（四）关于艺术批评家的素养</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第六部分 艺术美学论</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（一）艺术审美类型</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1.优美与壮美</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2.悲剧、崇高与荒诞</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3.喜剧、丑与滑稽</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4.艺术形式美的内涵以及创造规律</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（二）艺术审美价值</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1.高雅与通俗</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2.民族的与世界的</w:t>
      </w:r>
    </w:p>
    <w:p>
      <w:pPr>
        <w:adjustRightInd/>
        <w:snapToGrid/>
        <w:spacing w:after="0" w:line="360" w:lineRule="auto"/>
        <w:jc w:val="center"/>
        <w:rPr>
          <w:rFonts w:hint="eastAsia" w:ascii="宋体" w:hAnsi="宋体" w:eastAsia="宋体" w:cs="宋体"/>
          <w:b/>
          <w:bCs/>
          <w:color w:val="000000"/>
          <w:sz w:val="28"/>
          <w:szCs w:val="28"/>
        </w:rPr>
      </w:pPr>
    </w:p>
    <w:p>
      <w:pPr>
        <w:adjustRightInd/>
        <w:snapToGrid/>
        <w:spacing w:after="0" w:line="360" w:lineRule="auto"/>
        <w:jc w:val="center"/>
        <w:rPr>
          <w:rFonts w:hint="eastAsia" w:ascii="宋体" w:hAnsi="宋体" w:eastAsia="宋体" w:cs="宋体"/>
          <w:color w:val="000000"/>
          <w:sz w:val="28"/>
          <w:szCs w:val="28"/>
        </w:rPr>
      </w:pPr>
      <w:r>
        <w:rPr>
          <w:rFonts w:hint="eastAsia" w:ascii="宋体" w:hAnsi="宋体" w:eastAsia="宋体" w:cs="宋体"/>
          <w:b/>
          <w:bCs/>
          <w:color w:val="000000"/>
          <w:sz w:val="28"/>
          <w:szCs w:val="28"/>
        </w:rPr>
        <w:t>811《中外艺术史》考试大纲</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一、考试目的</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本考试旨在全面考察考生对中外艺术史基础知识的系统掌握，以及对艺术作品、艺术思潮、艺术流派、艺术风格的分析论述能力。</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二、考试基本要求</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 准确把握中外艺术的基本内容及发展过程。</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 了解掌握中外艺术的基本类型及主要特征。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3. 熟练运用艺术理论分析中外艺术相关问题。</w:t>
      </w:r>
    </w:p>
    <w:p>
      <w:pPr>
        <w:adjustRightInd/>
        <w:snapToGrid/>
        <w:spacing w:after="0" w:line="360" w:lineRule="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三、考试内容</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Cs/>
          <w:color w:val="000000"/>
          <w:sz w:val="28"/>
          <w:szCs w:val="28"/>
        </w:rPr>
        <w:t>考生可在以下五部分内容中任选三个部分内容进行复习备考。</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第一部分 中外文学史</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中国文学史 </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（一）常识及概念</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骚体赋2.散体大赋3.抒情小赋4.乐府民歌5.《孔雀东南飞》6.《古诗十九首》7.“建安风骨”8.《搜神记》9.志怪小说10.志人小说11.“初唐四杰”12.唐代边塞诗派13.新乐府运动14.“小李杜”15.《长恨歌》16.花间派17.江西诗派18.话本19.永嘉四灵20.元曲四大家21.豪放派22.婉约派23.唐宋八大家24.“三言”25.“二拍”26.唐宋派27.公安派28.小说界革命29.晚清四大谴责小说30.新月派诗歌31.象征派诗歌32.七月派33.语丝派34.文学研究会35.创造社36.中国左翼作家联盟37.“朦胧诗”派38.寻根小说39.女性小说</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（二）分析及提要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楚辞》的艺术特征2.班固《汉书》的艺术成就3.汉乐府民歌的主要内容4.“二谢”的创作风格比较5.南朝民歌的艺术特色6.北朝民歌的艺术特色7.唐代传奇的思想内容8.宋代豪放词派的文学创作9.宋代婉约派的文学创作10.辛弃疾诗歌的艺术风格11.王实甫《西厢记》的艺术特色12.神魔小说《西游记》的艺术特征13.《红楼梦》的主要内容与人物形象塑造14.郁达夫“自叙体”小说创作特色15.巴金的小说创作16.“山药蛋”派的创作风格17.知青小说的创作特色18.90年代新写实小说的创作19.余秋雨“文化散文”的艺术特色</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（三）阐释及论述</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诗经》的思想内容与艺术特色2.司马迁《史记》的思想内容与艺术特色3.汉乐府民歌的艺术特色4.魏晋南北朝小说创作5.陶渊明田园诗的艺术风格6.唐代山水田园诗派的文学创作7.李白与杜甫的诗歌艺术风格比较8.苏轼的诗歌创作9.李清照词的艺术风格10.关汉卿的杂剧创作的艺术魅力11.历史演义小说《三国演义》的艺术特征12.英雄传奇小说《水浒传》的艺术特征13.吴敬梓《儒林外史》的思想内容与艺术风格14.《红楼梦》的艺术成就15.《聊斋志异》与清代的文言短篇小说创作16.鲁迅的小说创作17.“为人生”派的小说创作18.老舍小说创作的特点19.“伤痕小说”的创作风格20.“反腐题材”小说的创作特点与现实意义</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外国文学史</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（一）常识及概念</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荷马史诗2.伊索寓言3.《新约》4.骑士文学5.英雄史诗6.但丁及其《神曲》7.文艺复兴8.人文主义文学9.薄迦丘10.流浪汉小说11.《堂吉诃德》12.《巨人传》13.《失乐园》14.启蒙运动15.《鲁滨逊漂流记》16.感伤主义文学17. 德国狂飙突进运动18.歌德19.唐璜20.大仲马21狄更斯22.契诃夫23.自然主义24.唯美主义25.浪漫主义 26.《悲惨世界》27.普希金28.现实主义29.雨果30.《人间喜剧》31.《约翰·克利斯朵夫》32.《母亲》33.海明威34.存在主义文学35.荒诞派戏剧36.未来主义文学</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（二）分析及提要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柏拉图和亚历士多德的主要文学观点2.基督教在中世纪文学发展中的作用3.城市文学的主要内容与艺术特点4.人文主义文学的基本内涵5.彼特拉克的人文思想与文学创作6.《十日谈》的主要内容和艺术成就7.古典主义的文学风格8.启蒙文学的总体特征9.伏尔泰和狄德罗小说的特点10.浪漫主义的特点11.现实主义的特点12.前期象征派及代表作家13.自然主义的特点14.唯美主义的特点15.象征主义的特点16.表现主义的特点17.意识流小说的特点18.黑色幽默的特点</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（三）阐释及论述</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荷马史诗的英雄主义和艺术魅力2.《神曲》的思想内涵与艺术成就3.堂吉诃德矛盾复杂的悲喜剧形象4.《巨人传》中的人物形象所体现的人文主义认识5.文艺复兴时期文学的发展及在欧美文学史上的重要地位6.菲尔丁的现实主义小说7.卢梭的文学创作8.“狂飙突进”运动在德国的文学表现9.巴尔扎克作品的思想内容与艺术成就10.英国现实主义文学的代表作家及其作品11.唯美主义和象征主义评析12.从《羊脂球》看莫泊桑创作的特点13.高尔基在俄苏文学上的重要地位14.现代主义文学的各种流派风格</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第二部分 中外戏剧史</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中国戏剧史 </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（一）常识及概念</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1.元杂剧2.“元曲四大家”3.楔子4.“四大传奇” 5.“临川四梦”6.沈汤之争7.《四声猿》8.苏州派9.南洪北孔10.《桃花扇》11.谭鑫培12.春柳社13.《雷雨》14.四大名旦15.黄梅戏16.越剧17.豫剧</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（二）分析及提要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先秦原始歌舞与巫傩祭仪2.魏晋南北朝歌舞戏对戏曲形成的影响3.歌舞戏《踏摇娘》在唐代的改进4.唐代参军戏的发展演变5.金院本与宋杂剧的异同6.元杂剧兴盛的原因7.关汉卿的艺术成就8.《西厢记》的艺术成就9.南戏与杂剧在形式上的不同10.明传奇的体制特点11.《牡丹亭》的艺术成就12.明代杂剧发展概况13.李渔的艺术贡献14.《长生殿》的艺术成就15.清代戏曲的“花雅之争” 16.田汉的戏剧活动与主要成就17.郭沫若的历史剧及艺术特色18.周信芳京剧的艺术风格19.评剧的发展及艺术魅力</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（三）阐释及论述</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宋代杂剧的兴起原因及演出形式2.宋代南戏的形成与拓展3.元杂剧的体制构设与表演体系4.《琵琶记》的思想内涵与艺术贡献5.京剧的形成和成熟6.近代的戏剧改良运动7.曹禺、焦菊隐的话剧创作8.京剧四大名旦的艺术创作</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外国戏剧史 </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（一）常识及概念</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古希腊悲剧2.《诗学》3.《诗艺》4.世俗剧5.即兴喜剧6.大学才子7.《哈姆雷特》8.剑袍剧9.古典主义戏剧10.《伪君子》11.《菲德尔》12.风俗喜剧13.《造谣学校》14.《图兰朵》15.《爱米丽亚·迦洛蒂》15.《茶花女》16.现实主义戏剧17.自然主义戏剧18.《钦差大臣》19.《破罐》20.《玩偶之家》21.锁闭式结构22.《华伦夫人的职业》23.表现主义戏剧24.象征主义戏剧25.叙事戏剧26.存在主义戏剧27.荒诞派戏剧</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（二）分析及提要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古希腊著名的喜剧家及其创作2.亚里士多德的文艺理论著作及其对悲剧的论述3.贺拉斯的戏剧理论著作及其主要观点4.宗教剧的主要内容及其发展5.文艺复兴时期意大利戏剧概况6.西班牙民族戏剧的创立与发展7.启蒙运动时期戏剧的主要特点8.法国古典主义戏剧的代表人物及其主要作品9.狄德罗现实主义戏剧的理论主张10.英国古典主义戏剧的兴起与创作11.哥尔多尼对意大利戏剧的贡献12.席勒的戏剧观及其作品内容13、浪漫主义戏剧的产生与特征14.英国浪漫主义戏剧的代表作家及主要作品15.果戈理的喜剧作品及艺术16.易卜生的戏剧创作各阶段有何特色17.表现主义戏剧风格18.斯特林堡的戏剧创作及主要特点19.存在主义戏剧与荒诞派戏剧之间的关系</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（三）阐释及论述</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古希腊与古罗马戏剧艺术的关系2.莎士比亚剧作的思想内容与艺术成就3.莫里哀喜剧作品的人物塑造与风格特点4.歌德诗剧《浮士德》的主要内容与艺术成就5.浪漫主义戏剧与古典主义戏剧的不同风格特色6.契诃夫戏剧作品的风格特点7.尤金·奥尼尔戏剧作品的艺术成就8.叙事戏剧的代表作品及艺术特征9.现实主义与象征主义戏剧的不同</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第三部分 中外美术史</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中国美术史 </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（一）常识及概念</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1.彩陶2.黑陶3.画像石4.“马踏飞燕” 5.顾恺之6.曹衣出水7.展子虔8.《唐朝名画录》9.昭陵六骏10.乾陵11.白描12.米氏云山13.“南宋四家”14.“元四家” 15.吴门画派16.松江派17.徐渭18.“四僧”19.“扬州八怪”20.海派21.岭南画派22.景泰蓝23.太平天国壁画24.中国美术家协会25.新年画运动26.《收租院》27.伤痕美术28.《西藏组画》 29.新写实主义30.超写实主义31.超现实主义32.中国波普33.荒诞表现主义</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（二）分析及提要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商代青铜雕塑的总体特征2.秦汉画像石、画像砖的主要艺术特点3.秦始皇兵马俑的艺术成就4.汉代霍去病墓石刻的艺术风格5.“六法”的具体内容和要求6.北魏都城洛阳与唐代都城长安的建筑特点7.“黄家富贵，徐熙野逸”的风格特征8.宋代绘画繁盛的表现9.宋代的风俗画创作10.“元四家”山水画的特色11.董其昌的南北宗说12.明代人物画的创作13.明代的雕塑发展14.岭南画派的艺术风格15.蔡元培的美育观16.“北齐南黄”的艺术风格17.现代美术教育“三重臣”的成就18.建国十七年的水墨人物画19.建国十七年版画发展20.中国“现代主义艺术”的特点21.20世纪90年代以后女性艺术发展</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（三）阐释及论述</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先秦时期的青铜器发展概况2.魏晋南北朝时期的著名画家及创作3.隋唐时期的山水画发展变化4.五代时期山水画坛的发展风貌5.宋代山水画的艺术成就6.明代花鸟画的发展历程7.清代山水画的创作8.清代年画的发展状况9.海派绘画的创作内容与风格10.建国十七年水墨山水和花鸟画的演变11.新中国成立以后的油画发展</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外国美术史 </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（一）常识、概念</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爱琴美术2.瓶画3.庞贝壁画4.拜占庭美术5.哥特式美术6.彩色玻璃画7.佛罗伦萨画派8.《蒙娜丽莎》9.威尼斯画派10.样式主义11.卡拉瓦乔主义12.巴罗克艺术13.荷兰画派14.罗可可艺术15.新古典主义16.浪漫主义17.巴比松画派18.巡回展览画派19.《伏尔加河上的纤夫》20.印象主义21.新印象主义22.纳比派23.拉斐尔前派24.新艺术运动25.马蒂斯26.康定斯基27.克利28.未来主义29.抽象主义30.荷兰风格派31.包豪斯32.达达主义33.巴黎画派34.大地艺术</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（二）分析及提要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古希腊雕塑的艺术风格2.古罗马肖像雕刻的艺术特征3.文艺复兴美术的主要特征4.尼德兰文艺复兴美术的代表人物及艺术风格5.17世纪西班牙现实主义风格6.17世纪法国古典主义艺术特征7.罗丹塑造的艺术形象之美8.俄国现实主义绘画的批判精神9.印象主义的代表画家及艺术风格10.后印象主义的艺术特点与艺术贡献11.立体主义艺术及其代表风格12.超现实主义的艺术主张和成就13.抽象表现主义的艺术主张与创作14.波普艺术的兴起与发展</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（三）阐释及论述</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中世纪美术发展概况2.“文艺复兴三杰”的艺术成就3.德国文艺复兴美术的发展及特色4.17、18世纪欧洲美术的主要特征5.17、18世纪欧洲风景画的艺术成就6.法国现实主义绘画的艺术成就7.象征主义美术的产生与发展8.西方现代主义美术的总体特征9.西方后现代艺术的发展及主要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第四部分 中外音乐史</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中国音乐史 </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（一）常识及概念</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1.六代乐舞2.《诗经》3.《楚辞》4.八音5.十二律6.乐府7.鼓吹乐8.相和歌9.清商乐10.歌舞戏11.《声无哀乐论》12.大曲13.曲子14.俗讲15.文字谱16.八十四调17. 二十八调18.唱赚19.鼓子词20.诸宫调21.货郎儿22.陶真23.南戏24.琴曲 《潇湘水云》25.琵琶曲《海青拿天鹅》26.十八律27.海盐腔28.余姚腔29.弋阳腔30.昆山腔31.鼓词32.弹词33.京韵大鼓34.十番锣鼓35.江南丝竹36.广东音乐37.二泉映月38.秧歌剧39.新潮音乐40.八部样板戏</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（二）分析及提要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原始社会的主要乐舞2.周代乐舞的主要内容3.曾侯乙墓编钟的出土及其历史意义4.儒、道、墨三家的主要音乐思想5.汉代百戏的大体内容6.京房在音乐史上的贡献7.魏晋南北朝时期乐律学的主要成就8.隋唐时期主要的音乐论著9.宋代的词调歌曲与著名的词曲作家10.宋代主要的器乐合奏及演出形式11.宋元时期的主要音乐论著及内容12.“乱弹”声腔的发展13.近代大鼓艺术14.明清时期的歌舞音乐15.朱载堉在音乐史上的贡献16.萧友梅、赵元任的艺术创作17.刘天华的音乐主张与艺术贡献18.黎锦晖的儿童歌舞曲与歌舞剧19.歌剧《白毛女》的艺术成就20.小提琴协奏曲《梁祝》的艺术风格21.新时期通俗歌曲的繁荣22.谭盾的音乐创作与成就</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（三）阐释及论述</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明清时期的古琴艺术和琵琶艺术2.明清时期的器乐合奏及地方特色3.明清时期主要的乐谱及音乐美学著作4.清末学堂乐歌的状况及成就5.“五四”运动后中国传统音乐的创作6.“五四”运动后中国声乐创作的发展7.建国后的声乐创作状况8.建国后器乐创作的演进9.建国后的歌舞剧成就</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外国音乐史 </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（一）常识及概念</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格里高利圣咏2.弥撒3.英雄业绩歌4.经文歌5.法伯顿6.勃艮第乐派7.意大利牧歌8.法国尚松9.众赞歌10.歌剧11.法国序曲12.康塔塔13.清唱剧14.海顿15.莫扎特16.贝多芬17.舒伯特18.门德尔松19.肖邦20.轻歌剧21.强力集团22.表现主义音乐23.法国“六人团”24.序列音乐25.偶然音乐</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（二）分析及提要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古希腊时期对音乐社会功能的认识2.格里高利圣咏的主要特征3.法国游吟诗人的创作内容4.佛兰德乐派的代表作曲家及其风格特征5.意大利牧歌的发展过程及艺术特点6.巴罗克音乐的总体特征7.蒙特威尔第的歌剧创作8.巴赫的音乐贡献9.格鲁克的正歌剧改革10.浪漫主义音乐的特点11.法国抒情歌剧的特征12.意大利歌剧的发展13.印象主义音乐的总体特征及主要代表14.新古典主义音乐的总体特征及主要代表。</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（三）阐释及论述</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复调的兴起与发展过程2.意大利“新艺术”音乐3.16世纪欧洲各国带有民族风格的世俗音乐4.巴罗克时期各国歌剧的发展情况5.巴罗克时期各国器乐的艺术成就6.维也纳古典乐派大师的交响乐风格7.19世纪浪漫主义音乐风格的演变8.19世纪民族主义音乐的兴起与成就9.民族主义音乐在20世纪的发展状况</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第五部分 中外电影史</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中国电影史 </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（一）常识及概念</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1.香港电影之父2.古装片、武侠片3.南国电影剧社4.“中国电影年”5.孤岛电影6.时装片7.革命的抒情正剧8.难忘的1959年9.样板戏10.1979年的电影11.第四代导演12.第五代导演13.王朔现象</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（二）分析及提要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孤儿救祖记》的成就与影响2.第一代导演对中国电影史的意义3.左翼电影运动取得的成就4.第二代导演对电影的贡献5.“十七年电影”中喜剧创作的特点6.“三突出”的原则及其对电影的影响7.中国美术片的创作8.第五代导演取得的成就9.新生代导演的“新”特点</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（三）阐释及论述</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1.中国电影拓荒期概貌2.中国20世纪30—40年代电影艺术的发展3.十七年电影到文革电影的发展变化4.新时期电影的创新发展</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 xml:space="preserve">外国电影史 </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（一）常识及概念</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1．布赖顿学派2.艺术电影运动3.“最后一分钟营救” 4.好莱坞5.制片人制度6.明星制7.类型片8.社会主义现实主义9.电影手册派10.现代派电影11.奥伯豪森宣言12.公路片 13.越战片14.科幻片15.家庭伦理片</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（二）分析及提要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鲍特的《火车大劫案》在电影史上的意义2.格里菲斯对电影的贡献和艺术理想3.查理·卓别林在喜剧电影上取得的成就4.好莱坞的戏剧电影美学特征5.《公民凯恩》取得的历史成就6.“左岸派”电影的创作特色7.日本电影的美学特征8.新德国电影取得的成就9.新好莱坞电影对类型片的发展</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（三）阐释、论述</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苏联蒙太奇学派的主要成就与电影理论2.欧洲先锋派电影为世界电影所做的创新3.好莱坞几种典型的类型片及其形态特征4.意大利新现实主义电影的风格特征和创作方法5.巴赞的长镜头理论与法国“新浪潮”电影的成就。</w:t>
      </w:r>
    </w:p>
    <w:p>
      <w:pPr>
        <w:adjustRightInd/>
        <w:snapToGrid/>
        <w:spacing w:after="0" w:line="360" w:lineRule="auto"/>
        <w:rPr>
          <w:rFonts w:hint="eastAsia" w:ascii="宋体" w:hAnsi="宋体" w:eastAsia="宋体" w:cs="宋体"/>
          <w:color w:val="000000"/>
          <w:sz w:val="28"/>
          <w:szCs w:val="28"/>
        </w:rPr>
      </w:pPr>
    </w:p>
    <w:p>
      <w:pPr>
        <w:adjustRightInd/>
        <w:snapToGrid/>
        <w:spacing w:after="0" w:line="360" w:lineRule="auto"/>
        <w:rPr>
          <w:rFonts w:hint="eastAsia" w:ascii="宋体" w:hAnsi="宋体" w:eastAsia="宋体" w:cs="宋体"/>
          <w:color w:val="000000"/>
          <w:sz w:val="28"/>
          <w:szCs w:val="28"/>
        </w:rPr>
      </w:pPr>
    </w:p>
    <w:p>
      <w:pPr>
        <w:adjustRightInd/>
        <w:snapToGrid/>
        <w:spacing w:after="0" w:line="360" w:lineRule="auto"/>
        <w:rPr>
          <w:rFonts w:hint="eastAsia" w:ascii="宋体" w:hAnsi="宋体" w:eastAsia="宋体" w:cs="宋体"/>
          <w:color w:val="000000"/>
          <w:sz w:val="28"/>
          <w:szCs w:val="28"/>
        </w:rPr>
      </w:pPr>
    </w:p>
    <w:p>
      <w:pPr>
        <w:spacing w:line="360" w:lineRule="auto"/>
        <w:rPr>
          <w:rFonts w:hint="eastAsia" w:ascii="宋体" w:hAnsi="宋体" w:eastAsia="宋体" w:cs="宋体"/>
          <w:sz w:val="28"/>
          <w:szCs w:val="28"/>
        </w:rPr>
      </w:pPr>
    </w:p>
    <w:p>
      <w:pPr>
        <w:adjustRightInd/>
        <w:snapToGrid/>
        <w:spacing w:after="0" w:line="360" w:lineRule="auto"/>
        <w:rPr>
          <w:rFonts w:hint="eastAsia" w:ascii="宋体" w:hAnsi="宋体" w:eastAsia="宋体" w:cs="宋体"/>
          <w:color w:val="000000"/>
          <w:sz w:val="28"/>
          <w:szCs w:val="28"/>
        </w:rPr>
      </w:pPr>
    </w:p>
    <w:p>
      <w:pPr>
        <w:adjustRightInd/>
        <w:snapToGrid/>
        <w:spacing w:after="0" w:line="360" w:lineRule="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研究方向：文化产业管理研究</w:t>
      </w:r>
    </w:p>
    <w:p>
      <w:pPr>
        <w:adjustRightInd/>
        <w:snapToGrid/>
        <w:spacing w:after="0" w:line="360" w:lineRule="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考试科目：711艺术理论</w:t>
      </w:r>
    </w:p>
    <w:p>
      <w:pPr>
        <w:adjustRightInd/>
        <w:snapToGrid/>
        <w:spacing w:after="0" w:line="360" w:lineRule="auto"/>
        <w:ind w:firstLine="1124" w:firstLineChars="4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 xml:space="preserve">  812文化产业学</w:t>
      </w:r>
    </w:p>
    <w:p>
      <w:pPr>
        <w:adjustRightInd/>
        <w:snapToGrid/>
        <w:spacing w:after="0" w:line="360" w:lineRule="auto"/>
        <w:rPr>
          <w:rFonts w:hint="eastAsia" w:ascii="宋体" w:hAnsi="宋体" w:eastAsia="宋体" w:cs="宋体"/>
          <w:b/>
          <w:bCs/>
          <w:color w:val="000000"/>
          <w:sz w:val="28"/>
          <w:szCs w:val="28"/>
        </w:rPr>
      </w:pPr>
    </w:p>
    <w:p>
      <w:pPr>
        <w:adjustRightInd/>
        <w:snapToGrid/>
        <w:spacing w:after="0" w:line="360" w:lineRule="auto"/>
        <w:jc w:val="center"/>
        <w:rPr>
          <w:rFonts w:hint="eastAsia" w:ascii="宋体" w:hAnsi="宋体" w:eastAsia="宋体" w:cs="宋体"/>
          <w:color w:val="000000"/>
          <w:sz w:val="28"/>
          <w:szCs w:val="28"/>
        </w:rPr>
      </w:pPr>
      <w:r>
        <w:rPr>
          <w:rFonts w:hint="eastAsia" w:ascii="宋体" w:hAnsi="宋体" w:eastAsia="宋体" w:cs="宋体"/>
          <w:b/>
          <w:bCs/>
          <w:color w:val="000000"/>
          <w:sz w:val="28"/>
          <w:szCs w:val="28"/>
        </w:rPr>
        <w:t>711《艺术理论》考试大纲</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一、考试目的</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本考试旨在全面考察考生对艺术学基础理论的系统掌握。</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二、考试基本要求</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 准确把握艺术学理论的基本概念及其特征。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 了解掌握艺术学理论的基本课题及其主干问题。</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3. 熟练运用艺术学理论知识分析相关问题。</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三、考试内容</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第一部分 艺术本体论</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（一）艺术活动的构成及其基本特征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（二）关于艺术发生的诸种学说及艺术发展规律的思考</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（三）关于艺术活动的功能的理解</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第二部分 艺术类型论</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（一）艺术分类的基本方式</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（二）造型艺术的类别及其美学特征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1.绘画（概念、种类、基本特征、相关史料）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2.雕塑（概念、种类、基本特征、相关史料）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3.摄影（概念、种类、基本特征、相关史料）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4.书法（概念、种类、基本特征、相关史料）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（三）实用艺术的类别及其美学特征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1.建筑（概念、种类、基本特征、相关史料）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2.园林（概念、种类、基本特征、相关史料）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3.工艺与设计艺术（概念、种类、基本特征、相关史料）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（四）表情艺术的类别及其美学特征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1.音乐（概念、种类、基本特征、相关史料）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2.舞蹈（概念、种类、基本特征、相关史料）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（五）语言艺术的类别及其美学特征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1.文学体裁（诗歌、散文、小说的概念及各自的艺术 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2.语言艺术的基本特征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（六）综合艺术的类别及其美学特征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1.戏剧与戏曲（概念、种类、基本特征、相关史料）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2.电影与电视（概念、种类、基本特征、相关史料）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第三部分 艺术创造论</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（一）关于艺术创作主体——艺术家的认知与理解</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（二）关于艺术创作过程的认知与理解</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（三）关于艺术创造的心理学要素与特点的认知与理解</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第四部分 艺术作品论</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（一）关于艺术作品内容、艺术形式的认知与理解</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（二）关于艺术形象、艺术典型、艺术意境的认知与理解</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（三）关于艺术风格、艺术流派与艺术思潮的认知与理解</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第五部分 艺术接受论</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（一）艺术传播的内涵、构成、不同方式及特点</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（二）艺术鉴赏的特点与过程</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（三）关于艺术批评的特点与形态分类</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（四）关于艺术批评家的素养</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第六部分 艺术美学论</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（一）艺术审美类型</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1.优美与壮美</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2.悲剧、崇高与荒诞</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3.喜剧、丑与滑稽</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4.艺术形式美的内涵以及创造规律</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（二）艺术审美价值</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1.高雅与通俗</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2.民族的与世界的</w:t>
      </w:r>
    </w:p>
    <w:p>
      <w:pPr>
        <w:adjustRightInd/>
        <w:snapToGrid/>
        <w:spacing w:after="0" w:line="360" w:lineRule="auto"/>
        <w:jc w:val="center"/>
        <w:rPr>
          <w:rFonts w:hint="eastAsia" w:ascii="宋体" w:hAnsi="宋体" w:eastAsia="宋体" w:cs="宋体"/>
          <w:color w:val="000000"/>
          <w:sz w:val="28"/>
          <w:szCs w:val="28"/>
        </w:rPr>
      </w:pPr>
      <w:r>
        <w:rPr>
          <w:rFonts w:hint="eastAsia" w:ascii="宋体" w:hAnsi="宋体" w:eastAsia="宋体" w:cs="宋体"/>
          <w:b/>
          <w:bCs/>
          <w:color w:val="000000"/>
          <w:sz w:val="28"/>
          <w:szCs w:val="28"/>
        </w:rPr>
        <w:t>812《文化产业学》考试大纲</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一、考试目的</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全面考察考生对文化产业相关基础知识、基本理论的掌握及运用其分析问题、解决问题的能力。</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二、考试基本要求</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1.准确掌握文化产业学基本知识和理论。</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2.了解文化产业发展的基本动向。</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3.能够运用文化产业学基本知识和理论分析当前文化产业的发展状况和问题。</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三、考试内容</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第一部分 文化经济学部分</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（一）文化生产</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 现代文化生产的划分和产品差异</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现代文化生产的形成</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现代文化生产形态的划分</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现代文化产品的差异</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 现代文化生产的性质和特征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现代文化生产的产业性质</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现代文化生产的生产劳动性质</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现代文化生产的特征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3. 现代文化生产的双重运动</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价值规律及其在现代文化生产中的一般运动</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文艺规律在现代文化生产中的运动特性</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（二）文化需求、供给和均衡</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1.文化需求</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文化需求的产生及类型</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文化需求规律</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文化需求的弹性</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影响文化需求的其他因素</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2.文化供给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文化供给及其类型</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文化供给规律和弹性</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影响文化供给的其他因素</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3.文化供求的均衡及调节</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文化供求的矛盾运动</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文化供求矛盾的主要表现</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文化供求的调节</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（三）文化消费 </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1.文化消费的作用、特点和运动趋势</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文化消费的作用</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文化消费的特点</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文化消费的运动趋势</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文化消费全球化的意义</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2.文化消费结构</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文化消费结构的含义及基本类型</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影响文化消费结构变化的因素 </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文化消费结构的合理化</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文化消费结构的变化趋势</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3.文化消费水平</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文化消费水平及其划分</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文化消费水平的差异</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提高文化消费水平的途径</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4.信息技术影响下的网络消费及其风险</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信息技术对文化消费的支持和影响</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知识经济时代的网络消费及其文化风险</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5.经济全球化背景下的文化消费战略</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文化消费全球化趋势的挑战</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经济全球化背景下的文化消费战略</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（四）文化市场</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1.文化市场的划分和特点</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文化市场的划分和细分</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文化市场的特点</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2.文化市场在文化资源配置中的作用</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文化资源的概念和种类</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文化资源优化配置的原则和方式</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文化市场在文化资源优化配置中的作用</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3.文化市场的宏观调控</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宏观调控的必要性</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宏观调控的经济手段</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4.文化市场的开拓</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以文化产品为核心拓展文化市场空间</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以文化产业为平台推进民族文化输出</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（五）文化商品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1.文化商品的意义和特性</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文化商品的意义分析</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文化商品的双重属性</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文化商品的特点</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2.文化商品的价值</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文化商品的价值和使用价值 </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文化商品的价值两重性</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文化商品的价值实现机制</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3.文化商品和公共文化产品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文化商品的形态和类型</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文化商品和公共文化产品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（六）文化商品价格</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1.文化商品价格的构成、特征和种类</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文化商品的价格和价值</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文化商品价格的特点和种类</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2.文化商品的价格体系</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文化商品价格体系和文化商品结构体系</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文化商品价格体系的形态和实质</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影响文化商品价格变动的因素</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3.文化商品价格的制定</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文化商品价格制定的依据</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制定文化商品价格的目标和策略</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（七）文化投资</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1.文化投资的性质和特点</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文化投资的性质及构成</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文化投资的特点</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2.文化投资的一般运动过程</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文化投资的形成和筹集</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文化投资的分配</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文化投资的运用</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文化投资的回收</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3.文化投资的结构和布局</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文化投资结构和文化经济结构之间关系</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文化投资的布局</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（八）文化发展战略</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1.文化战略和文化发展战略</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文化战略与文化发展战略的概念区分</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文化发展战略的特征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2.文化发展战略的选择和制定</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影响文化发展战略选择的主要动力因素</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文化发展战略目标选择和优劣机制分析</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文化发展战略选择的利益需求和制定原则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3.文化发展战略的构成、类型和模式</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文化发展战略的构成</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文化发展战略类型和模式</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（九）文化经济管理</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1.西方国家的主要管理模式</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2.我国文化经济管理体制的历史进程</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第二部分 文化产业学部分</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（一）文化产业相关概念</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如：文化、文化产业（国际、国内界定）、文化事业、文化经济</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（二）世界文化产业发展历程及新动向</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（三）中国文化产业发展历程及新动向</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（四）文化产业的功能与特征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（五）文化资源与文化资本的区分</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（六）论析政府对文化产业的推动作用</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（七）理解科学技术与文化产业的关系</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br w:type="textWrapping" w:clear="all"/>
      </w:r>
    </w:p>
    <w:p>
      <w:pPr>
        <w:spacing w:line="360" w:lineRule="auto"/>
        <w:jc w:val="center"/>
        <w:rPr>
          <w:rFonts w:hint="eastAsia" w:ascii="宋体" w:hAnsi="宋体" w:eastAsia="宋体" w:cs="宋体"/>
          <w:b/>
          <w:bCs/>
          <w:color w:val="000000"/>
          <w:sz w:val="28"/>
          <w:szCs w:val="28"/>
        </w:rPr>
      </w:pPr>
    </w:p>
    <w:p>
      <w:pPr>
        <w:spacing w:line="360" w:lineRule="auto"/>
        <w:jc w:val="center"/>
        <w:rPr>
          <w:rFonts w:hint="eastAsia" w:ascii="宋体" w:hAnsi="宋体" w:eastAsia="宋体" w:cs="宋体"/>
          <w:b/>
          <w:bCs/>
          <w:color w:val="000000"/>
          <w:sz w:val="28"/>
          <w:szCs w:val="28"/>
        </w:rPr>
      </w:pPr>
    </w:p>
    <w:p>
      <w:pPr>
        <w:adjustRightInd/>
        <w:snapToGrid/>
        <w:spacing w:after="0" w:line="360" w:lineRule="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研究方向：艺术心理与教育研究</w:t>
      </w:r>
    </w:p>
    <w:p>
      <w:pPr>
        <w:adjustRightInd/>
        <w:snapToGrid/>
        <w:spacing w:after="0" w:line="360" w:lineRule="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 xml:space="preserve">考试科目：711艺术理论  </w:t>
      </w:r>
    </w:p>
    <w:p>
      <w:pPr>
        <w:adjustRightInd/>
        <w:snapToGrid/>
        <w:spacing w:after="0" w:line="360" w:lineRule="auto"/>
        <w:ind w:firstLine="1405" w:firstLineChars="500"/>
        <w:rPr>
          <w:rFonts w:hint="eastAsia" w:ascii="宋体" w:hAnsi="宋体" w:eastAsia="宋体" w:cs="宋体"/>
          <w:b/>
          <w:bCs/>
          <w:color w:val="000000"/>
          <w:sz w:val="28"/>
          <w:szCs w:val="28"/>
        </w:rPr>
      </w:pPr>
      <w:r>
        <w:rPr>
          <w:rFonts w:hint="eastAsia" w:ascii="宋体" w:hAnsi="宋体" w:eastAsia="宋体" w:cs="宋体"/>
          <w:b/>
          <w:bCs/>
          <w:color w:val="000000"/>
          <w:sz w:val="28"/>
          <w:szCs w:val="28"/>
        </w:rPr>
        <w:t>814心理</w:t>
      </w:r>
      <w:r>
        <w:rPr>
          <w:rFonts w:hint="eastAsia" w:ascii="宋体" w:hAnsi="宋体" w:eastAsia="宋体" w:cs="宋体"/>
          <w:b/>
          <w:bCs/>
          <w:color w:val="000000"/>
          <w:sz w:val="28"/>
          <w:szCs w:val="28"/>
          <w:lang w:eastAsia="zh-CN"/>
        </w:rPr>
        <w:t>学</w:t>
      </w:r>
      <w:r>
        <w:rPr>
          <w:rFonts w:hint="eastAsia" w:ascii="宋体" w:hAnsi="宋体" w:eastAsia="宋体" w:cs="宋体"/>
          <w:b/>
          <w:bCs/>
          <w:color w:val="000000"/>
          <w:sz w:val="28"/>
          <w:szCs w:val="28"/>
        </w:rPr>
        <w:t>与教育学基础</w:t>
      </w:r>
    </w:p>
    <w:p>
      <w:pPr>
        <w:adjustRightInd/>
        <w:snapToGrid/>
        <w:spacing w:after="0" w:line="360" w:lineRule="auto"/>
        <w:jc w:val="center"/>
        <w:rPr>
          <w:rFonts w:hint="eastAsia" w:ascii="宋体" w:hAnsi="宋体" w:eastAsia="宋体" w:cs="宋体"/>
          <w:b/>
          <w:bCs/>
          <w:color w:val="000000"/>
          <w:sz w:val="28"/>
          <w:szCs w:val="28"/>
        </w:rPr>
      </w:pPr>
    </w:p>
    <w:p>
      <w:pPr>
        <w:adjustRightInd/>
        <w:snapToGrid/>
        <w:spacing w:after="0" w:line="360" w:lineRule="auto"/>
        <w:jc w:val="center"/>
        <w:rPr>
          <w:rFonts w:hint="eastAsia" w:ascii="宋体" w:hAnsi="宋体" w:eastAsia="宋体" w:cs="宋体"/>
          <w:color w:val="000000"/>
          <w:sz w:val="28"/>
          <w:szCs w:val="28"/>
        </w:rPr>
      </w:pPr>
      <w:r>
        <w:rPr>
          <w:rFonts w:hint="eastAsia" w:ascii="宋体" w:hAnsi="宋体" w:eastAsia="宋体" w:cs="宋体"/>
          <w:b/>
          <w:bCs/>
          <w:color w:val="000000"/>
          <w:sz w:val="28"/>
          <w:szCs w:val="28"/>
        </w:rPr>
        <w:t>711《艺术理论》考试大纲</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一、考试目的</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本考试旨在全面考察考生对艺术学基础理论的系统掌握。</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二、考试基本要求</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 准确把握艺术学理论的基本概念及其特征。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 了解掌握艺术学理论的基本课题及其主干问题。</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3. 熟练运用艺术学理论知识分析相关问题。</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三、考试内容</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第一部分 艺术本体论</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（一）艺术活动的构成及其基本特征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（二）关于艺术发生的诸种学说及艺术发展规律的思考</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（三）关于艺术活动的功能的理解</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第二部分 艺术类型论</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（一）艺术分类的基本方式</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（二）造型艺术的类别及其美学特征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1.绘画（概念、种类、基本特征、相关史料）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2.雕塑（概念、种类、基本特征、相关史料）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3.摄影（概念、种类、基本特征、相关史料）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4.书法（概念、种类、基本特征、相关史料）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（三）实用艺术的类别及其美学特征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1.建筑（概念、种类、基本特征、相关史料）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2.园林（概念、种类、基本特征、相关史料）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3.工艺与设计艺术（概念、种类、基本特征、相关史料）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（四）表情艺术的类别及其美学特征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1.音乐（概念、种类、基本特征、相关史料）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2.舞蹈（概念、种类、基本特征、相关史料）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（五）语言艺术的类别及其美学特征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1.文学体裁（诗歌、散文、小说的概念及各自的艺术 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2.语言艺术的基本特征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（六）综合艺术的类别及其美学特征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1.戏剧与戏曲（概念、种类、基本特征、相关史料）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2.电影与电视（概念、种类、基本特征、相关史料）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第三部分 艺术创造论</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（一）关于艺术创作主体——艺术家的认知与理解</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（二）关于艺术创作过程的认知与理解</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（三）关于艺术创造的心理学要素与特点的认知与理解</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第四部分 艺术作品论</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（一）关于艺术作品内容、艺术形式的认知与理解</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（二）关于艺术形象、艺术典型、艺术意境的认知与理解</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（三）关于艺术风格、艺术流派与艺术思潮的认知与理解</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第五部分 艺术接受论</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（一）艺术传播的内涵、构成、不同方式及特点</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（二）艺术鉴赏的特点与过程</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（三）关于艺术批评的特点与形态分类</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（四）关于艺术批评家的素养</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b/>
          <w:bCs/>
          <w:color w:val="000000"/>
          <w:sz w:val="28"/>
          <w:szCs w:val="28"/>
        </w:rPr>
        <w:t>第六部分 艺术美学论</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（一）艺术审美类型</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1.优美与壮美</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2.悲剧、崇高与荒诞</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3.喜剧、丑与滑稽</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4.艺术形式美的内涵以及创造规律</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（二）艺术审美价值</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1.高雅与通俗</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2.民族的与世界的</w:t>
      </w:r>
    </w:p>
    <w:p>
      <w:pPr>
        <w:adjustRightInd/>
        <w:snapToGrid/>
        <w:spacing w:after="0" w:line="360" w:lineRule="auto"/>
        <w:rPr>
          <w:rFonts w:hint="eastAsia" w:ascii="宋体" w:hAnsi="宋体" w:eastAsia="宋体" w:cs="宋体"/>
          <w:color w:val="000000"/>
          <w:sz w:val="28"/>
          <w:szCs w:val="28"/>
        </w:rPr>
      </w:pPr>
    </w:p>
    <w:p>
      <w:pPr>
        <w:spacing w:line="360" w:lineRule="auto"/>
        <w:jc w:val="center"/>
        <w:rPr>
          <w:rFonts w:hint="eastAsia" w:ascii="宋体" w:hAnsi="宋体" w:eastAsia="宋体" w:cs="宋体"/>
          <w:color w:val="000000"/>
          <w:sz w:val="28"/>
          <w:szCs w:val="28"/>
        </w:rPr>
      </w:pPr>
      <w:r>
        <w:rPr>
          <w:rFonts w:hint="eastAsia" w:ascii="宋体" w:hAnsi="宋体" w:eastAsia="宋体" w:cs="宋体"/>
          <w:b/>
          <w:bCs/>
          <w:color w:val="000000"/>
          <w:sz w:val="28"/>
          <w:szCs w:val="28"/>
        </w:rPr>
        <w:t>814《心理</w:t>
      </w:r>
      <w:r>
        <w:rPr>
          <w:rFonts w:hint="eastAsia" w:ascii="宋体" w:hAnsi="宋体" w:eastAsia="宋体" w:cs="宋体"/>
          <w:b/>
          <w:bCs/>
          <w:color w:val="000000"/>
          <w:sz w:val="28"/>
          <w:szCs w:val="28"/>
          <w:lang w:eastAsia="zh-CN"/>
        </w:rPr>
        <w:t>学</w:t>
      </w:r>
      <w:r>
        <w:rPr>
          <w:rFonts w:hint="eastAsia" w:ascii="宋体" w:hAnsi="宋体" w:eastAsia="宋体" w:cs="宋体"/>
          <w:b/>
          <w:bCs/>
          <w:color w:val="000000"/>
          <w:sz w:val="28"/>
          <w:szCs w:val="28"/>
        </w:rPr>
        <w:t>与教育学基础》考试大纲</w:t>
      </w:r>
    </w:p>
    <w:p>
      <w:pPr>
        <w:adjustRightInd/>
        <w:snapToGrid/>
        <w:spacing w:after="0" w:line="360" w:lineRule="auto"/>
        <w:rPr>
          <w:rFonts w:hint="eastAsia" w:ascii="宋体" w:hAnsi="宋体" w:eastAsia="宋体" w:cs="宋体"/>
          <w:b/>
          <w:color w:val="000000"/>
          <w:sz w:val="28"/>
          <w:szCs w:val="28"/>
        </w:rPr>
      </w:pPr>
      <w:r>
        <w:rPr>
          <w:rFonts w:hint="eastAsia" w:ascii="宋体" w:hAnsi="宋体" w:eastAsia="宋体" w:cs="宋体"/>
          <w:b/>
          <w:color w:val="000000"/>
          <w:sz w:val="28"/>
          <w:szCs w:val="28"/>
        </w:rPr>
        <w:t>一、考试目的</w:t>
      </w:r>
    </w:p>
    <w:p>
      <w:pPr>
        <w:adjustRightInd/>
        <w:snapToGrid/>
        <w:spacing w:after="0"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本考试旨在全面考察考生对心理学及教育学基础理论知识的系统掌握。</w:t>
      </w:r>
    </w:p>
    <w:p>
      <w:pPr>
        <w:adjustRightInd/>
        <w:snapToGrid/>
        <w:spacing w:after="0" w:line="360" w:lineRule="auto"/>
        <w:rPr>
          <w:rFonts w:hint="eastAsia" w:ascii="宋体" w:hAnsi="宋体" w:eastAsia="宋体" w:cs="宋体"/>
          <w:b/>
          <w:color w:val="000000"/>
          <w:sz w:val="28"/>
          <w:szCs w:val="28"/>
        </w:rPr>
      </w:pPr>
      <w:r>
        <w:rPr>
          <w:rFonts w:hint="eastAsia" w:ascii="宋体" w:hAnsi="宋体" w:eastAsia="宋体" w:cs="宋体"/>
          <w:b/>
          <w:color w:val="000000"/>
          <w:sz w:val="28"/>
          <w:szCs w:val="28"/>
        </w:rPr>
        <w:t>二、考试基本要求</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1. 准确把握心理学与教育学的基本概念、内容与主要特征。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2. 了解掌握心理学与教育学的发展历程、主要流派及其基本观点。</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3. 熟练运用心理学和教育学基本理论知识、心理咨询与治疗理论知识分析相关问题。</w:t>
      </w:r>
    </w:p>
    <w:p>
      <w:pPr>
        <w:adjustRightInd/>
        <w:snapToGrid/>
        <w:spacing w:after="0" w:line="360" w:lineRule="auto"/>
        <w:rPr>
          <w:rFonts w:hint="eastAsia" w:ascii="宋体" w:hAnsi="宋体" w:eastAsia="宋体" w:cs="宋体"/>
          <w:b/>
          <w:color w:val="000000"/>
          <w:sz w:val="28"/>
          <w:szCs w:val="28"/>
        </w:rPr>
      </w:pPr>
      <w:r>
        <w:rPr>
          <w:rFonts w:hint="eastAsia" w:ascii="宋体" w:hAnsi="宋体" w:eastAsia="宋体" w:cs="宋体"/>
          <w:b/>
          <w:color w:val="000000"/>
          <w:sz w:val="28"/>
          <w:szCs w:val="28"/>
        </w:rPr>
        <w:t>三、考试内容</w:t>
      </w:r>
    </w:p>
    <w:p>
      <w:pPr>
        <w:adjustRightInd/>
        <w:snapToGrid/>
        <w:spacing w:after="0"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第一部分占卷面总题量的70%，第二部分占卷面总题量的30%；考试实行选答制。</w:t>
      </w:r>
    </w:p>
    <w:p>
      <w:pPr>
        <w:adjustRightInd/>
        <w:snapToGrid/>
        <w:spacing w:after="0" w:line="360" w:lineRule="auto"/>
        <w:rPr>
          <w:rFonts w:hint="eastAsia" w:ascii="宋体" w:hAnsi="宋体" w:eastAsia="宋体" w:cs="宋体"/>
          <w:color w:val="000000"/>
          <w:sz w:val="28"/>
          <w:szCs w:val="28"/>
        </w:rPr>
      </w:pPr>
    </w:p>
    <w:p>
      <w:pPr>
        <w:adjustRightInd/>
        <w:snapToGrid/>
        <w:spacing w:after="0" w:line="360" w:lineRule="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第一部分 心理学基础</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一、总论</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（一）心理的实质</w:t>
      </w:r>
    </w:p>
    <w:p>
      <w:pPr>
        <w:adjustRightInd/>
        <w:snapToGrid/>
        <w:spacing w:after="0" w:line="360" w:lineRule="auto"/>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（二）心理学研究的原则与方法</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（三）心理学的研究对象与任务</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二、心理过程</w:t>
      </w:r>
    </w:p>
    <w:p>
      <w:pPr>
        <w:adjustRightInd/>
        <w:snapToGrid/>
        <w:spacing w:after="0" w:line="360" w:lineRule="auto"/>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（一）什么是注意？</w:t>
      </w:r>
    </w:p>
    <w:p>
      <w:pPr>
        <w:adjustRightInd/>
        <w:snapToGrid/>
        <w:spacing w:after="0"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1.注意与心理过程的关系</w:t>
      </w:r>
    </w:p>
    <w:p>
      <w:pPr>
        <w:adjustRightInd/>
        <w:snapToGrid/>
        <w:spacing w:after="0"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2.注意的种类及其特征</w:t>
      </w:r>
    </w:p>
    <w:p>
      <w:pPr>
        <w:adjustRightInd/>
        <w:snapToGrid/>
        <w:spacing w:after="0"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3.注意的分配与转移</w:t>
      </w:r>
    </w:p>
    <w:p>
      <w:pPr>
        <w:adjustRightInd/>
        <w:snapToGrid/>
        <w:spacing w:after="0" w:line="360" w:lineRule="auto"/>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（二）感觉和知觉</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1.感觉及其主要类别</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2.知觉及其主要特征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3.错觉</w:t>
      </w:r>
    </w:p>
    <w:p>
      <w:pPr>
        <w:adjustRightInd/>
        <w:snapToGrid/>
        <w:spacing w:after="0" w:line="360" w:lineRule="auto"/>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（三）记忆</w:t>
      </w:r>
    </w:p>
    <w:p>
      <w:pPr>
        <w:adjustRightInd/>
        <w:snapToGrid/>
        <w:spacing w:after="0"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1.记忆的类别</w:t>
      </w:r>
    </w:p>
    <w:p>
      <w:pPr>
        <w:adjustRightInd/>
        <w:snapToGrid/>
        <w:spacing w:after="0"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2.记忆的基本环节</w:t>
      </w:r>
    </w:p>
    <w:p>
      <w:pPr>
        <w:adjustRightInd/>
        <w:snapToGrid/>
        <w:spacing w:after="0"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3.遗忘的特点和原因</w:t>
      </w:r>
    </w:p>
    <w:p>
      <w:pPr>
        <w:adjustRightInd/>
        <w:snapToGrid/>
        <w:spacing w:after="0" w:line="360" w:lineRule="auto"/>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（四）想象</w:t>
      </w:r>
    </w:p>
    <w:p>
      <w:pPr>
        <w:adjustRightInd/>
        <w:snapToGrid/>
        <w:spacing w:after="0"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1.想象及其类别</w:t>
      </w:r>
    </w:p>
    <w:p>
      <w:pPr>
        <w:adjustRightInd/>
        <w:snapToGrid/>
        <w:spacing w:after="0"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2.积极幻想的意义</w:t>
      </w:r>
    </w:p>
    <w:p>
      <w:pPr>
        <w:adjustRightInd/>
        <w:snapToGrid/>
        <w:spacing w:after="0"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3.睡眠和梦</w:t>
      </w:r>
    </w:p>
    <w:p>
      <w:pPr>
        <w:adjustRightInd/>
        <w:snapToGrid/>
        <w:spacing w:after="0" w:line="360" w:lineRule="auto"/>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（五）思维</w:t>
      </w:r>
    </w:p>
    <w:p>
      <w:pPr>
        <w:adjustRightInd/>
        <w:snapToGrid/>
        <w:spacing w:after="0"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1.思维及其过程</w:t>
      </w:r>
    </w:p>
    <w:p>
      <w:pPr>
        <w:adjustRightInd/>
        <w:snapToGrid/>
        <w:spacing w:after="0"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2.概念及其掌握</w:t>
      </w:r>
    </w:p>
    <w:p>
      <w:pPr>
        <w:adjustRightInd/>
        <w:snapToGrid/>
        <w:spacing w:after="0"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3.问题解决</w:t>
      </w:r>
    </w:p>
    <w:p>
      <w:pPr>
        <w:adjustRightInd/>
        <w:snapToGrid/>
        <w:spacing w:after="0"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4.创造性思维</w:t>
      </w:r>
    </w:p>
    <w:p>
      <w:pPr>
        <w:adjustRightInd/>
        <w:snapToGrid/>
        <w:spacing w:after="0" w:line="360" w:lineRule="auto"/>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（六）情绪与情感</w:t>
      </w:r>
    </w:p>
    <w:p>
      <w:pPr>
        <w:adjustRightInd/>
        <w:snapToGrid/>
        <w:spacing w:after="0"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1.情绪、情感及其关系</w:t>
      </w:r>
    </w:p>
    <w:p>
      <w:pPr>
        <w:adjustRightInd/>
        <w:snapToGrid/>
        <w:spacing w:after="0"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2.有关情绪的四种学说</w:t>
      </w:r>
    </w:p>
    <w:p>
      <w:pPr>
        <w:adjustRightInd/>
        <w:snapToGrid/>
        <w:spacing w:after="0"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3.几种重要的情绪状态及其调节</w:t>
      </w:r>
    </w:p>
    <w:p>
      <w:pPr>
        <w:adjustRightInd/>
        <w:snapToGrid/>
        <w:spacing w:after="0" w:line="360" w:lineRule="auto"/>
        <w:ind w:firstLine="280" w:firstLineChars="100"/>
        <w:rPr>
          <w:rFonts w:hint="eastAsia" w:ascii="宋体" w:hAnsi="宋体" w:eastAsia="宋体" w:cs="宋体"/>
          <w:color w:val="000000"/>
          <w:sz w:val="28"/>
          <w:szCs w:val="28"/>
        </w:rPr>
      </w:pPr>
      <w:r>
        <w:rPr>
          <w:rFonts w:hint="eastAsia" w:ascii="宋体" w:hAnsi="宋体" w:eastAsia="宋体" w:cs="宋体"/>
          <w:color w:val="000000"/>
          <w:sz w:val="28"/>
          <w:szCs w:val="28"/>
        </w:rPr>
        <w:t>（七）意志</w:t>
      </w:r>
    </w:p>
    <w:p>
      <w:pPr>
        <w:adjustRightInd/>
        <w:snapToGrid/>
        <w:spacing w:after="0"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1.意志及其特征</w:t>
      </w:r>
    </w:p>
    <w:p>
      <w:pPr>
        <w:adjustRightInd/>
        <w:snapToGrid/>
        <w:spacing w:after="0"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2.意志行动的心理过程</w:t>
      </w:r>
    </w:p>
    <w:p>
      <w:pPr>
        <w:adjustRightInd/>
        <w:snapToGrid/>
        <w:spacing w:after="0"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3.动机及其激发</w:t>
      </w:r>
    </w:p>
    <w:p>
      <w:pPr>
        <w:adjustRightInd/>
        <w:snapToGrid/>
        <w:spacing w:after="0" w:line="360" w:lineRule="auto"/>
        <w:ind w:firstLine="420" w:firstLineChars="150"/>
        <w:rPr>
          <w:rFonts w:hint="eastAsia" w:ascii="宋体" w:hAnsi="宋体" w:eastAsia="宋体" w:cs="宋体"/>
          <w:color w:val="000000"/>
          <w:sz w:val="28"/>
          <w:szCs w:val="28"/>
        </w:rPr>
      </w:pPr>
      <w:r>
        <w:rPr>
          <w:rFonts w:hint="eastAsia" w:ascii="宋体" w:hAnsi="宋体" w:eastAsia="宋体" w:cs="宋体"/>
          <w:color w:val="000000"/>
          <w:sz w:val="28"/>
          <w:szCs w:val="28"/>
        </w:rPr>
        <w:t>4.意志的品质与培养</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三、个性与个性倾向性</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（一）个性的概念及其基本特征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（二）个性的心理结构</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（三）需要及其分类</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（四）马斯洛的需要层次理论</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（五）动机及其功能</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（六）动机的分类  </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（七）兴趣及其分类</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（八）兴趣的品质及其发展水平</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（九）理想、信念、价值观及其对人的心理活动的作用 </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四、个性心理特征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（一）什么是气质？</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1.气质及其生理基础</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2.气质的类型和特征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3.气质在实践活动中的作用 </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（二）性格</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1.性格及其特征</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2.性格与气质的关系</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3.性格的类型理论</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4.性格的形成与发展</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（三）能力</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1.能力及其类别</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2.能力与知识的关系</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3.能力结构的主要理论</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   4.能力的发展与个别差异</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五、心理健康与心理咨询</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（一）心理健康及其标准</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（二）心理健康与身体健康</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（三）压力与心理健康</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（四）挫折与心理健康</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（五）心理咨询的基本原则</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（六）心理障碍的主要类别及其咨询建议</w:t>
      </w:r>
    </w:p>
    <w:p>
      <w:pPr>
        <w:adjustRightInd/>
        <w:snapToGrid/>
        <w:spacing w:after="0" w:line="360" w:lineRule="auto"/>
        <w:rPr>
          <w:rFonts w:hint="eastAsia" w:ascii="宋体" w:hAnsi="宋体" w:eastAsia="宋体" w:cs="宋体"/>
          <w:color w:val="000000"/>
          <w:sz w:val="28"/>
          <w:szCs w:val="28"/>
        </w:rPr>
      </w:pPr>
    </w:p>
    <w:p>
      <w:pPr>
        <w:adjustRightInd/>
        <w:snapToGrid/>
        <w:spacing w:after="0" w:line="360" w:lineRule="auto"/>
        <w:rPr>
          <w:rFonts w:hint="eastAsia" w:ascii="宋体" w:hAnsi="宋体" w:eastAsia="宋体" w:cs="宋体"/>
          <w:b/>
          <w:bCs/>
          <w:color w:val="000000"/>
          <w:sz w:val="28"/>
          <w:szCs w:val="28"/>
        </w:rPr>
      </w:pPr>
      <w:r>
        <w:rPr>
          <w:rFonts w:hint="eastAsia" w:ascii="宋体" w:hAnsi="宋体" w:eastAsia="宋体" w:cs="宋体"/>
          <w:b/>
          <w:bCs/>
          <w:color w:val="000000"/>
          <w:sz w:val="28"/>
          <w:szCs w:val="28"/>
        </w:rPr>
        <w:t>第二部分 教育学基础</w:t>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一、教育和教育学</w:t>
      </w:r>
      <w:r>
        <w:rPr>
          <w:rFonts w:hint="eastAsia" w:ascii="宋体" w:hAnsi="宋体" w:eastAsia="宋体" w:cs="宋体"/>
          <w:color w:val="000000"/>
          <w:sz w:val="28"/>
          <w:szCs w:val="28"/>
        </w:rPr>
        <w:tab/>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（一）学校教育制度</w:t>
      </w:r>
      <w:r>
        <w:rPr>
          <w:rFonts w:hint="eastAsia" w:ascii="宋体" w:hAnsi="宋体" w:eastAsia="宋体" w:cs="宋体"/>
          <w:color w:val="000000"/>
          <w:sz w:val="28"/>
          <w:szCs w:val="28"/>
        </w:rPr>
        <w:tab/>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（二）历史上的教育思想</w:t>
      </w:r>
      <w:r>
        <w:rPr>
          <w:rFonts w:hint="eastAsia" w:ascii="宋体" w:hAnsi="宋体" w:eastAsia="宋体" w:cs="宋体"/>
          <w:color w:val="000000"/>
          <w:sz w:val="28"/>
          <w:szCs w:val="28"/>
        </w:rPr>
        <w:tab/>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（三）教育学的建立与变革</w:t>
      </w:r>
      <w:r>
        <w:rPr>
          <w:rFonts w:hint="eastAsia" w:ascii="宋体" w:hAnsi="宋体" w:eastAsia="宋体" w:cs="宋体"/>
          <w:color w:val="000000"/>
          <w:sz w:val="28"/>
          <w:szCs w:val="28"/>
        </w:rPr>
        <w:tab/>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二、教育与个人的发展</w:t>
      </w:r>
      <w:r>
        <w:rPr>
          <w:rFonts w:hint="eastAsia" w:ascii="宋体" w:hAnsi="宋体" w:eastAsia="宋体" w:cs="宋体"/>
          <w:color w:val="000000"/>
          <w:sz w:val="28"/>
          <w:szCs w:val="28"/>
        </w:rPr>
        <w:tab/>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（一）学校教育及作用</w:t>
      </w:r>
      <w:r>
        <w:rPr>
          <w:rFonts w:hint="eastAsia" w:ascii="宋体" w:hAnsi="宋体" w:eastAsia="宋体" w:cs="宋体"/>
          <w:color w:val="000000"/>
          <w:sz w:val="28"/>
          <w:szCs w:val="28"/>
        </w:rPr>
        <w:tab/>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（二）学校教育在影响人的发展上的独特功能</w:t>
      </w:r>
      <w:r>
        <w:rPr>
          <w:rFonts w:hint="eastAsia" w:ascii="宋体" w:hAnsi="宋体" w:eastAsia="宋体" w:cs="宋体"/>
          <w:color w:val="000000"/>
          <w:sz w:val="28"/>
          <w:szCs w:val="28"/>
        </w:rPr>
        <w:tab/>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三、教学</w:t>
      </w:r>
      <w:r>
        <w:rPr>
          <w:rFonts w:hint="eastAsia" w:ascii="宋体" w:hAnsi="宋体" w:eastAsia="宋体" w:cs="宋体"/>
          <w:color w:val="000000"/>
          <w:sz w:val="28"/>
          <w:szCs w:val="28"/>
        </w:rPr>
        <w:tab/>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（一）教学的概念</w:t>
      </w:r>
      <w:r>
        <w:rPr>
          <w:rFonts w:hint="eastAsia" w:ascii="宋体" w:hAnsi="宋体" w:eastAsia="宋体" w:cs="宋体"/>
          <w:color w:val="000000"/>
          <w:sz w:val="28"/>
          <w:szCs w:val="28"/>
        </w:rPr>
        <w:tab/>
      </w:r>
      <w:r>
        <w:rPr>
          <w:rFonts w:hint="eastAsia" w:ascii="宋体" w:hAnsi="宋体" w:eastAsia="宋体" w:cs="宋体"/>
          <w:color w:val="000000"/>
          <w:sz w:val="28"/>
          <w:szCs w:val="28"/>
        </w:rPr>
        <w:tab/>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（二）教学的任务</w:t>
      </w:r>
      <w:r>
        <w:rPr>
          <w:rFonts w:hint="eastAsia" w:ascii="宋体" w:hAnsi="宋体" w:eastAsia="宋体" w:cs="宋体"/>
          <w:color w:val="000000"/>
          <w:sz w:val="28"/>
          <w:szCs w:val="28"/>
        </w:rPr>
        <w:tab/>
      </w:r>
    </w:p>
    <w:p>
      <w:pPr>
        <w:adjustRightInd/>
        <w:snapToGrid/>
        <w:spacing w:after="0"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（三）教学的方法</w:t>
      </w:r>
      <w:r>
        <w:rPr>
          <w:rFonts w:hint="eastAsia" w:ascii="宋体" w:hAnsi="宋体" w:eastAsia="宋体" w:cs="宋体"/>
          <w:color w:val="000000"/>
          <w:sz w:val="28"/>
          <w:szCs w:val="28"/>
        </w:rPr>
        <w:tab/>
      </w:r>
    </w:p>
    <w:p>
      <w:pPr>
        <w:adjustRightInd/>
        <w:snapToGrid/>
        <w:spacing w:after="0" w:line="360" w:lineRule="auto"/>
        <w:rPr>
          <w:rFonts w:hint="eastAsia" w:ascii="宋体" w:hAnsi="宋体" w:eastAsia="宋体" w:cs="宋体"/>
          <w:color w:val="000000"/>
          <w:sz w:val="28"/>
          <w:szCs w:val="28"/>
        </w:rPr>
      </w:pPr>
    </w:p>
    <w:p>
      <w:pPr>
        <w:adjustRightInd/>
        <w:snapToGrid/>
        <w:spacing w:after="0" w:line="360" w:lineRule="auto"/>
        <w:rPr>
          <w:rFonts w:hint="eastAsia" w:ascii="宋体" w:hAnsi="宋体" w:eastAsia="宋体" w:cs="宋体"/>
          <w:color w:val="000000"/>
          <w:sz w:val="28"/>
          <w:szCs w:val="28"/>
        </w:rPr>
      </w:pPr>
    </w:p>
    <w:p>
      <w:pPr>
        <w:adjustRightInd/>
        <w:snapToGrid/>
        <w:spacing w:after="0" w:line="360" w:lineRule="auto"/>
        <w:rPr>
          <w:rFonts w:hint="eastAsia" w:ascii="宋体" w:hAnsi="宋体" w:eastAsia="宋体" w:cs="宋体"/>
          <w:color w:val="000000"/>
          <w:sz w:val="28"/>
          <w:szCs w:val="28"/>
        </w:rPr>
      </w:pPr>
    </w:p>
    <w:p>
      <w:pPr>
        <w:adjustRightInd/>
        <w:snapToGrid/>
        <w:spacing w:after="0" w:line="360" w:lineRule="auto"/>
        <w:rPr>
          <w:rFonts w:hint="eastAsia" w:ascii="宋体" w:hAnsi="宋体" w:eastAsia="宋体" w:cs="宋体"/>
          <w:color w:val="000000"/>
          <w:sz w:val="28"/>
          <w:szCs w:val="28"/>
        </w:rPr>
      </w:pPr>
    </w:p>
    <w:p>
      <w:pPr>
        <w:adjustRightInd/>
        <w:snapToGrid/>
        <w:spacing w:after="0" w:line="360" w:lineRule="auto"/>
        <w:rPr>
          <w:rFonts w:hint="eastAsia" w:ascii="宋体" w:hAnsi="宋体" w:eastAsia="宋体" w:cs="宋体"/>
          <w:color w:val="000000"/>
          <w:sz w:val="28"/>
          <w:szCs w:val="28"/>
        </w:rPr>
      </w:pPr>
    </w:p>
    <w:p>
      <w:pPr>
        <w:spacing w:line="360" w:lineRule="auto"/>
        <w:ind w:firstLine="562" w:firstLineChars="200"/>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202</w:t>
      </w:r>
      <w:r>
        <w:rPr>
          <w:rFonts w:hint="eastAsia" w:ascii="宋体" w:hAnsi="宋体" w:eastAsia="宋体" w:cs="宋体"/>
          <w:b/>
          <w:bCs/>
          <w:color w:val="000000"/>
          <w:sz w:val="28"/>
          <w:szCs w:val="28"/>
          <w:lang w:val="en-US" w:eastAsia="zh-CN"/>
        </w:rPr>
        <w:t>2</w:t>
      </w:r>
      <w:r>
        <w:rPr>
          <w:rFonts w:hint="eastAsia" w:ascii="宋体" w:hAnsi="宋体" w:eastAsia="宋体" w:cs="宋体"/>
          <w:b/>
          <w:bCs/>
          <w:color w:val="000000"/>
          <w:sz w:val="28"/>
          <w:szCs w:val="28"/>
        </w:rPr>
        <w:t>年艺术管理学院</w:t>
      </w:r>
      <w:r>
        <w:rPr>
          <w:rFonts w:hint="eastAsia" w:ascii="宋体" w:hAnsi="宋体" w:eastAsia="宋体" w:cs="宋体"/>
          <w:b/>
          <w:bCs/>
          <w:color w:val="000000"/>
          <w:sz w:val="28"/>
          <w:szCs w:val="28"/>
          <w:lang w:eastAsia="zh-CN"/>
        </w:rPr>
        <w:t>硕士</w:t>
      </w:r>
      <w:r>
        <w:rPr>
          <w:rFonts w:hint="eastAsia" w:ascii="宋体" w:hAnsi="宋体" w:eastAsia="宋体" w:cs="宋体"/>
          <w:b/>
          <w:bCs/>
          <w:color w:val="000000"/>
          <w:sz w:val="28"/>
          <w:szCs w:val="28"/>
        </w:rPr>
        <w:t>研究生</w:t>
      </w:r>
      <w:r>
        <w:rPr>
          <w:rFonts w:hint="eastAsia" w:ascii="宋体" w:hAnsi="宋体" w:eastAsia="宋体" w:cs="宋体"/>
          <w:b/>
          <w:bCs/>
          <w:color w:val="000000"/>
          <w:sz w:val="28"/>
          <w:szCs w:val="28"/>
          <w:lang w:eastAsia="zh-CN"/>
        </w:rPr>
        <w:t>招生</w:t>
      </w:r>
      <w:r>
        <w:rPr>
          <w:rFonts w:hint="eastAsia" w:ascii="宋体" w:hAnsi="宋体" w:eastAsia="宋体" w:cs="宋体"/>
          <w:b/>
          <w:bCs/>
          <w:color w:val="000000"/>
          <w:sz w:val="28"/>
          <w:szCs w:val="28"/>
        </w:rPr>
        <w:t>考试大纲</w:t>
      </w:r>
    </w:p>
    <w:p>
      <w:pPr>
        <w:pStyle w:val="5"/>
        <w:widowControl/>
        <w:spacing w:before="0" w:beforeAutospacing="0" w:after="0" w:afterAutospacing="0" w:line="360" w:lineRule="auto"/>
        <w:ind w:firstLine="3373" w:firstLineChars="1200"/>
        <w:rPr>
          <w:rFonts w:hint="eastAsia" w:ascii="宋体" w:hAnsi="宋体" w:eastAsia="宋体" w:cs="宋体"/>
          <w:b/>
          <w:bCs/>
          <w:sz w:val="28"/>
          <w:szCs w:val="28"/>
        </w:rPr>
      </w:pPr>
      <w:r>
        <w:rPr>
          <w:rFonts w:hint="eastAsia" w:ascii="宋体" w:hAnsi="宋体" w:eastAsia="宋体" w:cs="宋体"/>
          <w:b/>
          <w:bCs/>
          <w:sz w:val="28"/>
          <w:szCs w:val="28"/>
        </w:rPr>
        <w:t>全日制专业学位</w:t>
      </w:r>
    </w:p>
    <w:p>
      <w:pPr>
        <w:pStyle w:val="5"/>
        <w:widowControl/>
        <w:spacing w:before="0" w:beforeAutospacing="0" w:after="0" w:afterAutospacing="0" w:line="360" w:lineRule="auto"/>
        <w:rPr>
          <w:rFonts w:hint="eastAsia" w:ascii="宋体" w:hAnsi="宋体" w:eastAsia="宋体" w:cs="宋体"/>
          <w:b/>
          <w:sz w:val="28"/>
          <w:szCs w:val="28"/>
        </w:rPr>
      </w:pPr>
      <w:r>
        <w:rPr>
          <w:rFonts w:hint="eastAsia" w:ascii="宋体" w:hAnsi="宋体" w:eastAsia="宋体" w:cs="宋体"/>
          <w:b/>
          <w:sz w:val="28"/>
          <w:szCs w:val="28"/>
        </w:rPr>
        <w:t xml:space="preserve">专业：艺术设计     </w:t>
      </w:r>
    </w:p>
    <w:p>
      <w:pPr>
        <w:pStyle w:val="5"/>
        <w:widowControl/>
        <w:spacing w:before="0" w:beforeAutospacing="0" w:after="0" w:afterAutospacing="0" w:line="360" w:lineRule="auto"/>
        <w:rPr>
          <w:rFonts w:hint="eastAsia" w:ascii="宋体" w:hAnsi="宋体" w:eastAsia="宋体" w:cs="宋体"/>
          <w:b/>
          <w:sz w:val="28"/>
          <w:szCs w:val="28"/>
        </w:rPr>
      </w:pPr>
      <w:r>
        <w:rPr>
          <w:rFonts w:hint="eastAsia" w:ascii="宋体" w:hAnsi="宋体" w:eastAsia="宋体" w:cs="宋体"/>
          <w:b/>
          <w:sz w:val="28"/>
          <w:szCs w:val="28"/>
        </w:rPr>
        <w:t>研究方向：</w:t>
      </w:r>
      <w:r>
        <w:rPr>
          <w:rFonts w:hint="eastAsia" w:ascii="宋体" w:hAnsi="宋体" w:eastAsia="宋体" w:cs="宋体"/>
          <w:b/>
          <w:sz w:val="28"/>
          <w:szCs w:val="28"/>
          <w:lang w:val="en-US" w:eastAsia="zh-CN"/>
        </w:rPr>
        <w:t xml:space="preserve">  04</w:t>
      </w:r>
      <w:r>
        <w:rPr>
          <w:rFonts w:hint="eastAsia" w:ascii="宋体" w:hAnsi="宋体" w:eastAsia="宋体" w:cs="宋体"/>
          <w:b/>
          <w:sz w:val="28"/>
          <w:szCs w:val="28"/>
        </w:rPr>
        <w:t>陶瓷艺术</w:t>
      </w:r>
    </w:p>
    <w:p>
      <w:pPr>
        <w:spacing w:line="360" w:lineRule="auto"/>
        <w:rPr>
          <w:rFonts w:hint="eastAsia" w:ascii="宋体" w:hAnsi="宋体" w:eastAsia="宋体" w:cs="宋体"/>
          <w:b/>
          <w:sz w:val="28"/>
          <w:szCs w:val="28"/>
          <w:lang w:val="en-US" w:eastAsia="zh-CN"/>
        </w:rPr>
      </w:pPr>
      <w:r>
        <w:rPr>
          <w:rFonts w:hint="eastAsia" w:ascii="宋体" w:hAnsi="宋体" w:eastAsia="宋体" w:cs="宋体"/>
          <w:b/>
          <w:sz w:val="28"/>
          <w:szCs w:val="28"/>
        </w:rPr>
        <w:t>考试科目：</w:t>
      </w:r>
      <w:r>
        <w:rPr>
          <w:rFonts w:hint="eastAsia" w:ascii="宋体" w:hAnsi="宋体" w:eastAsia="宋体" w:cs="宋体"/>
          <w:b/>
          <w:sz w:val="28"/>
          <w:szCs w:val="28"/>
          <w:lang w:val="en-US" w:eastAsia="zh-CN"/>
        </w:rPr>
        <w:t xml:space="preserve"> </w:t>
      </w:r>
      <w:r>
        <w:rPr>
          <w:rFonts w:hint="eastAsia" w:ascii="宋体" w:hAnsi="宋体" w:eastAsia="宋体" w:cs="宋体"/>
          <w:b/>
          <w:sz w:val="28"/>
          <w:szCs w:val="28"/>
          <w:lang w:val="en-US" w:eastAsia="zh-CN"/>
        </w:rPr>
        <w:t xml:space="preserve"> </w:t>
      </w:r>
      <w:r>
        <w:rPr>
          <w:rFonts w:hint="eastAsia" w:ascii="宋体" w:hAnsi="宋体" w:eastAsia="宋体" w:cs="宋体"/>
          <w:b/>
          <w:sz w:val="28"/>
          <w:szCs w:val="28"/>
          <w:lang w:val="en-US" w:eastAsia="zh-CN"/>
        </w:rPr>
        <w:t>6</w:t>
      </w:r>
      <w:r>
        <w:rPr>
          <w:rFonts w:hint="eastAsia" w:ascii="宋体" w:hAnsi="宋体" w:eastAsia="宋体" w:cs="宋体"/>
          <w:b/>
          <w:sz w:val="28"/>
          <w:szCs w:val="28"/>
        </w:rPr>
        <w:t>18艺术设计专业理论</w:t>
      </w:r>
      <w:r>
        <w:rPr>
          <w:rFonts w:hint="eastAsia" w:ascii="宋体" w:hAnsi="宋体" w:eastAsia="宋体" w:cs="宋体"/>
          <w:b/>
          <w:sz w:val="28"/>
          <w:szCs w:val="28"/>
          <w:lang w:val="en-US" w:eastAsia="zh-CN"/>
        </w:rPr>
        <w:t xml:space="preserve"> </w:t>
      </w:r>
    </w:p>
    <w:p>
      <w:pPr>
        <w:pStyle w:val="5"/>
        <w:widowControl/>
        <w:spacing w:line="360" w:lineRule="auto"/>
        <w:ind w:firstLine="1687" w:firstLineChars="6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911艺术基础（请至研究生处网站研究生招生-全日制招生中查看）</w:t>
      </w:r>
    </w:p>
    <w:p>
      <w:pPr>
        <w:spacing w:line="360" w:lineRule="auto"/>
        <w:ind w:firstLine="1405" w:firstLineChars="500"/>
        <w:rPr>
          <w:rFonts w:hint="eastAsia" w:ascii="宋体" w:hAnsi="宋体" w:eastAsia="宋体" w:cs="宋体"/>
          <w:b/>
          <w:sz w:val="28"/>
          <w:szCs w:val="28"/>
        </w:rPr>
      </w:pPr>
    </w:p>
    <w:p>
      <w:pPr>
        <w:pStyle w:val="5"/>
        <w:widowControl/>
        <w:spacing w:before="0" w:beforeAutospacing="0" w:after="0" w:afterAutospacing="0" w:line="360" w:lineRule="auto"/>
        <w:jc w:val="center"/>
        <w:rPr>
          <w:rFonts w:hint="eastAsia" w:ascii="宋体" w:hAnsi="宋体" w:eastAsia="宋体" w:cs="宋体"/>
          <w:sz w:val="28"/>
          <w:szCs w:val="28"/>
        </w:rPr>
      </w:pPr>
      <w:r>
        <w:rPr>
          <w:rFonts w:hint="eastAsia" w:ascii="宋体" w:hAnsi="宋体" w:eastAsia="宋体" w:cs="宋体"/>
          <w:b/>
          <w:sz w:val="28"/>
          <w:szCs w:val="28"/>
          <w:lang w:val="en-US" w:eastAsia="zh-CN"/>
        </w:rPr>
        <w:t>6</w:t>
      </w:r>
      <w:r>
        <w:rPr>
          <w:rFonts w:hint="eastAsia" w:ascii="宋体" w:hAnsi="宋体" w:eastAsia="宋体" w:cs="宋体"/>
          <w:b/>
          <w:sz w:val="28"/>
          <w:szCs w:val="28"/>
        </w:rPr>
        <w:t>18《艺术设计专业理论》考试大纲</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b/>
          <w:sz w:val="28"/>
          <w:szCs w:val="28"/>
        </w:rPr>
        <w:t>一、考试目的</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本考试旨在全面考察考生对设计专业理论基础知识及一般规律的系统掌握和了解。</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b/>
          <w:sz w:val="28"/>
          <w:szCs w:val="28"/>
        </w:rPr>
        <w:t>二、考试基本要求</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 准确把握设计史、设计理论基础知识、特征及基本内容。</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2. 综合考查运用设计理论基本知识分析解决相关问题的能力。</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b/>
          <w:sz w:val="28"/>
          <w:szCs w:val="28"/>
        </w:rPr>
        <w:t>三、考试内容</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设计理论部分</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1、设计的基本涵义</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2、设计的领域和分类</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3、设计的组成因素</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4、作为边缘学科的设计学的理解</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5、设计的目的</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6、设计的美学体系</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7、设计的文化特征</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8、设计的原则</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9、设计的方法</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10、设计的程序</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11、设计的商品化特征</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12、设计的实现手段</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13、设计的组织与设计管理</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14、现代设计教育的产生和发展</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15、现代设计教育思想与方法</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16、设计师的素质和能力</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设计史部分</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1、英国“工艺美术”运动</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2、“新艺术运动”</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3、奥在利“分离派”与德国的“青年风格”运动</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4、“装饰艺术”运动概况和特点</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5、包豪斯产生及发展状况</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6、包豪斯的主张和基本宗旨</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7、包豪斯的贡献</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8、美国的工业设计</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9、后现代时期的设计和后现代主义设计</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10、现代主义以后的其它主要新设计风格</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11、原始社会的工艺美术（彩陶工艺、黑陶工艺、时代特征）</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12、商周的工艺美术（青铜器的制作、造型、装饰、艺术特点、时代特征）</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13、春秋战国的工艺美术（青铜工艺、漆器工艺、织绣工艺及其他、时代特征）</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14、秦汉的工艺美术（铜器工艺、织绣工艺、漆器工艺、画像石和画像砖、时代特征）</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15、三国两晋南北朝的工艺美术（陶瓷工艺、织绵、金工和漆器工艺、莲花和忍冬、时代特征）</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16、隋唐的工艺美术（陶瓷工艺、染织工艺、金属工艺、时代特征）</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17、宋代的工艺美术（陶瓷工艺、染织工艺、金工、漆器及其他、时代特征）</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18、元代的工艺美术（陶瓷工艺、染织工艺、漆器工艺、金属工艺、时代特征）</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19、明代的工艺美术（陶瓷工艺、染织工艺、金属工艺、漆器工艺、家具工艺、时代特征）</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20、清代的工艺美术（陶瓷工艺、染织工艺、漆器工艺、其他工艺、时代特征）</w:t>
      </w: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spacing w:line="360" w:lineRule="auto"/>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202</w:t>
      </w:r>
      <w:r>
        <w:rPr>
          <w:rFonts w:hint="eastAsia" w:ascii="宋体" w:hAnsi="宋体" w:eastAsia="宋体" w:cs="宋体"/>
          <w:b/>
          <w:bCs/>
          <w:color w:val="000000"/>
          <w:sz w:val="28"/>
          <w:szCs w:val="28"/>
          <w:lang w:val="en-US" w:eastAsia="zh-CN"/>
        </w:rPr>
        <w:t>2</w:t>
      </w:r>
      <w:r>
        <w:rPr>
          <w:rFonts w:hint="eastAsia" w:ascii="宋体" w:hAnsi="宋体" w:eastAsia="宋体" w:cs="宋体"/>
          <w:b/>
          <w:bCs/>
          <w:color w:val="000000"/>
          <w:sz w:val="28"/>
          <w:szCs w:val="28"/>
        </w:rPr>
        <w:t>年艺术管理学院招收攻读硕士学位研究生考试大纲</w:t>
      </w:r>
    </w:p>
    <w:p>
      <w:pPr>
        <w:spacing w:line="360" w:lineRule="auto"/>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rPr>
        <w:t>（非全日制专业学位）</w:t>
      </w:r>
    </w:p>
    <w:p>
      <w:pPr>
        <w:pStyle w:val="5"/>
        <w:widowControl/>
        <w:spacing w:before="0" w:beforeAutospacing="0" w:after="0" w:afterAutospacing="0" w:line="360" w:lineRule="auto"/>
        <w:rPr>
          <w:rFonts w:hint="eastAsia" w:ascii="宋体" w:hAnsi="宋体" w:eastAsia="宋体" w:cs="宋体"/>
          <w:b/>
          <w:sz w:val="28"/>
          <w:szCs w:val="28"/>
        </w:rPr>
      </w:pPr>
      <w:r>
        <w:rPr>
          <w:rFonts w:hint="eastAsia" w:ascii="宋体" w:hAnsi="宋体" w:eastAsia="宋体" w:cs="宋体"/>
          <w:b/>
          <w:sz w:val="28"/>
          <w:szCs w:val="28"/>
        </w:rPr>
        <w:t xml:space="preserve">专业：艺术设计    </w:t>
      </w:r>
    </w:p>
    <w:p>
      <w:pPr>
        <w:pStyle w:val="5"/>
        <w:widowControl/>
        <w:spacing w:before="0" w:beforeAutospacing="0" w:after="0" w:afterAutospacing="0" w:line="360" w:lineRule="auto"/>
        <w:rPr>
          <w:rFonts w:hint="eastAsia" w:ascii="宋体" w:hAnsi="宋体" w:eastAsia="宋体" w:cs="宋体"/>
          <w:b/>
          <w:sz w:val="28"/>
          <w:szCs w:val="28"/>
        </w:rPr>
      </w:pPr>
      <w:r>
        <w:rPr>
          <w:rFonts w:hint="eastAsia" w:ascii="宋体" w:hAnsi="宋体" w:eastAsia="宋体" w:cs="宋体"/>
          <w:b/>
          <w:sz w:val="28"/>
          <w:szCs w:val="28"/>
        </w:rPr>
        <w:t>研究方向：</w:t>
      </w:r>
      <w:r>
        <w:rPr>
          <w:rFonts w:hint="eastAsia" w:ascii="宋体" w:hAnsi="宋体" w:eastAsia="宋体" w:cs="宋体"/>
          <w:b/>
          <w:sz w:val="28"/>
          <w:szCs w:val="28"/>
          <w:lang w:val="en-US" w:eastAsia="zh-CN"/>
        </w:rPr>
        <w:t>04</w:t>
      </w:r>
      <w:r>
        <w:rPr>
          <w:rFonts w:hint="eastAsia" w:ascii="宋体" w:hAnsi="宋体" w:eastAsia="宋体" w:cs="宋体"/>
          <w:b/>
          <w:sz w:val="28"/>
          <w:szCs w:val="28"/>
        </w:rPr>
        <w:t>陶瓷艺术</w:t>
      </w:r>
    </w:p>
    <w:p>
      <w:pPr>
        <w:spacing w:line="360" w:lineRule="auto"/>
        <w:rPr>
          <w:rFonts w:hint="eastAsia" w:ascii="宋体" w:hAnsi="宋体" w:eastAsia="宋体" w:cs="宋体"/>
          <w:b/>
          <w:sz w:val="28"/>
          <w:szCs w:val="28"/>
          <w:lang w:val="en-US" w:eastAsia="zh-CN"/>
        </w:rPr>
      </w:pPr>
      <w:r>
        <w:rPr>
          <w:rFonts w:hint="eastAsia" w:ascii="宋体" w:hAnsi="宋体" w:eastAsia="宋体" w:cs="宋体"/>
          <w:b/>
          <w:sz w:val="28"/>
          <w:szCs w:val="28"/>
        </w:rPr>
        <w:t>考试科目：</w:t>
      </w:r>
      <w:r>
        <w:rPr>
          <w:rFonts w:hint="eastAsia" w:ascii="宋体" w:hAnsi="宋体" w:eastAsia="宋体" w:cs="宋体"/>
          <w:b/>
          <w:sz w:val="28"/>
          <w:szCs w:val="28"/>
          <w:lang w:val="en-US" w:eastAsia="zh-CN"/>
        </w:rPr>
        <w:t>6</w:t>
      </w:r>
      <w:r>
        <w:rPr>
          <w:rFonts w:hint="eastAsia" w:ascii="宋体" w:hAnsi="宋体" w:eastAsia="宋体" w:cs="宋体"/>
          <w:b/>
          <w:sz w:val="28"/>
          <w:szCs w:val="28"/>
        </w:rPr>
        <w:t>18艺术设计专业理论</w:t>
      </w:r>
      <w:r>
        <w:rPr>
          <w:rFonts w:hint="eastAsia" w:ascii="宋体" w:hAnsi="宋体" w:eastAsia="宋体" w:cs="宋体"/>
          <w:b/>
          <w:sz w:val="28"/>
          <w:szCs w:val="28"/>
          <w:lang w:val="en-US" w:eastAsia="zh-CN"/>
        </w:rPr>
        <w:t xml:space="preserve">    </w:t>
      </w:r>
    </w:p>
    <w:p>
      <w:pPr>
        <w:pStyle w:val="5"/>
        <w:widowControl/>
        <w:spacing w:line="360" w:lineRule="auto"/>
        <w:ind w:firstLine="1405" w:firstLineChars="500"/>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14:textFill>
            <w14:solidFill>
              <w14:schemeClr w14:val="tx1"/>
            </w14:solidFill>
          </w14:textFill>
        </w:rPr>
        <w:t>911艺术基础（请至研究生处网站研究生招生-全日制招生中查看）</w:t>
      </w:r>
    </w:p>
    <w:p>
      <w:pPr>
        <w:pStyle w:val="5"/>
        <w:widowControl/>
        <w:spacing w:before="0" w:beforeAutospacing="0" w:after="0" w:afterAutospacing="0" w:line="360" w:lineRule="auto"/>
        <w:jc w:val="center"/>
        <w:rPr>
          <w:rFonts w:hint="eastAsia" w:ascii="宋体" w:hAnsi="宋体" w:eastAsia="宋体" w:cs="宋体"/>
          <w:sz w:val="28"/>
          <w:szCs w:val="28"/>
        </w:rPr>
      </w:pPr>
      <w:r>
        <w:rPr>
          <w:rFonts w:hint="eastAsia" w:ascii="宋体" w:hAnsi="宋体" w:eastAsia="宋体" w:cs="宋体"/>
          <w:b/>
          <w:sz w:val="28"/>
          <w:szCs w:val="28"/>
          <w:lang w:val="en-US" w:eastAsia="zh-CN"/>
        </w:rPr>
        <w:t>6</w:t>
      </w:r>
      <w:r>
        <w:rPr>
          <w:rFonts w:hint="eastAsia" w:ascii="宋体" w:hAnsi="宋体" w:eastAsia="宋体" w:cs="宋体"/>
          <w:b/>
          <w:sz w:val="28"/>
          <w:szCs w:val="28"/>
        </w:rPr>
        <w:t>18《艺术设计专业理论》考试大纲</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b/>
          <w:sz w:val="28"/>
          <w:szCs w:val="28"/>
        </w:rPr>
        <w:t>一、考试目的</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本考试旨在全面考察考生对设计专业理论基础知识及一般规律的系统掌握和了解。</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b/>
          <w:sz w:val="28"/>
          <w:szCs w:val="28"/>
        </w:rPr>
        <w:t>二、考试基本要求</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 准确把握设计史、设计理论基础知识、特征及基本内容。</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2. 综合考查运用设计理论基本知识分析解决相关问题的能力。</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b/>
          <w:sz w:val="28"/>
          <w:szCs w:val="28"/>
        </w:rPr>
        <w:t>三、考试内容</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设计理论部分</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1、设计的基本涵义</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2、设计的领域和分类</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3、设计的组成因素</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4、作为边缘学科的设计学的理解</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5、设计的目的</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6、设计的美学体系</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7、设计的文化特征</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8、设计的原则</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9、设计的方法</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10、设计的程序</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11、设计的商品化特征</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12、设计的实现手段</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13、设计的组织与设计管理</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14、现代设计教育的产生和发展</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15、现代设计教育思想与方法</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16、设计师的素质和能力</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设计史部分</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1、英国“工艺美术”运动</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2、“新艺术运动”</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3、奥在利“分离派”与德国的“青年风格”运动</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4、“装饰艺术”运动概况和特点</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5、包豪斯产生及发展状况</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6、包豪斯的主张和基本宗旨</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7、包豪斯的贡献</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8、美国的工业设计</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9、后现代时期的设计和后现代主义设计</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10、现代主义以后的其它主要新设计风格</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11、原始社会的工艺美术（彩陶工艺、黑陶工艺、时代特征）</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12、商周的工艺美术（青铜器的制作、造型、装饰、艺术特点、时代特征）</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13、春秋战国的工艺美术（青铜工艺、漆器工艺、织绣工艺及其他、时代特征）</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14、秦汉的工艺美术（铜器工艺、织绣工艺、漆器工艺、画像石和画像砖、时代特征）</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15、三国两晋南北朝的工艺美术（陶瓷工艺、织绵、金工和漆器工艺、莲花和忍冬、时代特征）</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16、隋唐的工艺美术（陶瓷工艺、染织工艺、金属工艺、时代特征）</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17、宋代的工艺美术（陶瓷工艺、染织工艺、金工、漆器及其他、时代特征）</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18、元代的工艺美术（陶瓷工艺、染织工艺、漆器工艺、金属工艺、时代特征）</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19、明代的工艺美术（陶瓷工艺、染织工艺、金属工艺、漆器工艺、家具工艺、时代特征）</w:t>
      </w:r>
    </w:p>
    <w:p>
      <w:pPr>
        <w:pStyle w:val="5"/>
        <w:widowControl/>
        <w:spacing w:before="0" w:beforeAutospacing="0" w:after="0" w:afterAutospacing="0" w:line="360" w:lineRule="auto"/>
        <w:rPr>
          <w:rFonts w:hint="eastAsia" w:ascii="宋体" w:hAnsi="宋体" w:eastAsia="宋体" w:cs="宋体"/>
          <w:sz w:val="28"/>
          <w:szCs w:val="28"/>
        </w:rPr>
      </w:pPr>
      <w:r>
        <w:rPr>
          <w:rFonts w:hint="eastAsia" w:ascii="宋体" w:hAnsi="宋体" w:eastAsia="宋体" w:cs="宋体"/>
          <w:sz w:val="28"/>
          <w:szCs w:val="28"/>
        </w:rPr>
        <w:t>20、清代的工艺美术（陶瓷工艺、染织工艺、漆器工艺、其他工艺、时代特征）</w:t>
      </w:r>
    </w:p>
    <w:p>
      <w:pPr>
        <w:spacing w:line="360" w:lineRule="auto"/>
        <w:rPr>
          <w:rFonts w:hint="eastAsia" w:ascii="宋体" w:hAnsi="宋体" w:eastAsia="宋体" w:cs="宋体"/>
          <w:sz w:val="28"/>
          <w:szCs w:val="28"/>
        </w:rPr>
      </w:pPr>
    </w:p>
    <w:p>
      <w:pPr>
        <w:spacing w:line="360" w:lineRule="auto"/>
        <w:rPr>
          <w:rFonts w:hint="eastAsia" w:ascii="宋体" w:hAnsi="宋体" w:eastAsia="宋体" w:cs="宋体"/>
          <w:sz w:val="28"/>
          <w:szCs w:val="28"/>
        </w:rPr>
      </w:pPr>
    </w:p>
    <w:p>
      <w:pPr>
        <w:adjustRightInd/>
        <w:snapToGrid/>
        <w:spacing w:after="0" w:line="360" w:lineRule="auto"/>
        <w:rPr>
          <w:rFonts w:hint="eastAsia" w:ascii="宋体" w:hAnsi="宋体" w:eastAsia="宋体" w:cs="宋体"/>
          <w:color w:val="000000"/>
          <w:sz w:val="28"/>
          <w:szCs w:val="28"/>
        </w:rPr>
      </w:pP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936F8"/>
    <w:rsid w:val="00155EBD"/>
    <w:rsid w:val="001633C0"/>
    <w:rsid w:val="001E2A50"/>
    <w:rsid w:val="00286383"/>
    <w:rsid w:val="002A0685"/>
    <w:rsid w:val="00323B43"/>
    <w:rsid w:val="0037030E"/>
    <w:rsid w:val="003D37D8"/>
    <w:rsid w:val="003F73C1"/>
    <w:rsid w:val="00424317"/>
    <w:rsid w:val="00426133"/>
    <w:rsid w:val="004358AB"/>
    <w:rsid w:val="00510DA2"/>
    <w:rsid w:val="005D1097"/>
    <w:rsid w:val="0064011F"/>
    <w:rsid w:val="006A7E9E"/>
    <w:rsid w:val="00716A58"/>
    <w:rsid w:val="00787845"/>
    <w:rsid w:val="007D5661"/>
    <w:rsid w:val="00814C30"/>
    <w:rsid w:val="008B7726"/>
    <w:rsid w:val="00915959"/>
    <w:rsid w:val="00972DAC"/>
    <w:rsid w:val="00984C7B"/>
    <w:rsid w:val="00991CD1"/>
    <w:rsid w:val="00A037C6"/>
    <w:rsid w:val="00A4520B"/>
    <w:rsid w:val="00B503B1"/>
    <w:rsid w:val="00B55D90"/>
    <w:rsid w:val="00B75977"/>
    <w:rsid w:val="00BD4699"/>
    <w:rsid w:val="00C11BDA"/>
    <w:rsid w:val="00CB50EC"/>
    <w:rsid w:val="00D23BEF"/>
    <w:rsid w:val="00D31D50"/>
    <w:rsid w:val="00D47761"/>
    <w:rsid w:val="00D61476"/>
    <w:rsid w:val="00D66E7C"/>
    <w:rsid w:val="00D672F3"/>
    <w:rsid w:val="00F271BB"/>
    <w:rsid w:val="00F55FD3"/>
    <w:rsid w:val="00F63AE8"/>
    <w:rsid w:val="00FB0E27"/>
    <w:rsid w:val="00FB750D"/>
    <w:rsid w:val="043B3083"/>
    <w:rsid w:val="0F7455D6"/>
    <w:rsid w:val="14107CD1"/>
    <w:rsid w:val="18260F17"/>
    <w:rsid w:val="1E062989"/>
    <w:rsid w:val="21517FA0"/>
    <w:rsid w:val="235B6B5D"/>
    <w:rsid w:val="25036D55"/>
    <w:rsid w:val="2D0F1351"/>
    <w:rsid w:val="34042A34"/>
    <w:rsid w:val="36965DB1"/>
    <w:rsid w:val="42F44894"/>
    <w:rsid w:val="485E7063"/>
    <w:rsid w:val="49D751F1"/>
    <w:rsid w:val="4A2E41E8"/>
    <w:rsid w:val="4CBA1D6F"/>
    <w:rsid w:val="4F8B38C0"/>
    <w:rsid w:val="6A956610"/>
    <w:rsid w:val="74EB2FA8"/>
    <w:rsid w:val="77E20071"/>
    <w:rsid w:val="7DBC0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pPr>
    <w:rPr>
      <w:sz w:val="18"/>
      <w:szCs w:val="18"/>
    </w:rPr>
  </w:style>
  <w:style w:type="paragraph" w:styleId="3">
    <w:name w:val="footer"/>
    <w:basedOn w:val="1"/>
    <w:link w:val="9"/>
    <w:semiHidden/>
    <w:unhideWhenUsed/>
    <w:qFormat/>
    <w:uiPriority w:val="99"/>
    <w:pPr>
      <w:tabs>
        <w:tab w:val="center" w:pos="4153"/>
        <w:tab w:val="right" w:pos="8306"/>
      </w:tabs>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8">
    <w:name w:val="页眉 Char"/>
    <w:basedOn w:val="7"/>
    <w:link w:val="4"/>
    <w:semiHidden/>
    <w:qFormat/>
    <w:uiPriority w:val="99"/>
    <w:rPr>
      <w:rFonts w:ascii="Tahoma" w:hAnsi="Tahoma"/>
      <w:sz w:val="18"/>
      <w:szCs w:val="18"/>
    </w:rPr>
  </w:style>
  <w:style w:type="character" w:customStyle="1" w:styleId="9">
    <w:name w:val="页脚 Char"/>
    <w:basedOn w:val="7"/>
    <w:link w:val="3"/>
    <w:semiHidden/>
    <w:qFormat/>
    <w:uiPriority w:val="99"/>
    <w:rPr>
      <w:rFonts w:ascii="Tahoma" w:hAnsi="Tahoma"/>
      <w:sz w:val="18"/>
      <w:szCs w:val="18"/>
    </w:rPr>
  </w:style>
  <w:style w:type="character" w:customStyle="1" w:styleId="10">
    <w:name w:val="批注框文本 Char"/>
    <w:basedOn w:val="7"/>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1836</Words>
  <Characters>10471</Characters>
  <Lines>87</Lines>
  <Paragraphs>24</Paragraphs>
  <TotalTime>1</TotalTime>
  <ScaleCrop>false</ScaleCrop>
  <LinksUpToDate>false</LinksUpToDate>
  <CharactersWithSpaces>12283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2018-09-27T03:50:00Z</dcterms:created>
  <dc:creator>Administrator</dc:creator>
  <cp:lastModifiedBy>宋洋</cp:lastModifiedBy>
  <cp:lastPrinted>2018-09-27T03:25:00Z</cp:lastPrinted>
  <dcterms:modified xsi:type="dcterms:W3CDTF">2021-08-27T03:13:33Z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7D74C65CF417438693AC82498A71CAF7</vt:lpwstr>
  </property>
</Properties>
</file>